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EB655E"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EB655E"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EB655E"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EB655E"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EB655E"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EB655E"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61172068" w14:textId="3BB382A9" w:rsidR="007A4E78" w:rsidRDefault="00EB655E" w:rsidP="007A4E78">
      <w:pPr>
        <w:rPr>
          <w:rtl/>
        </w:rPr>
      </w:pPr>
      <w:hyperlink r:id="rId12" w:history="1">
        <w:r w:rsidR="007A4E78" w:rsidRPr="00A06C9D">
          <w:rPr>
            <w:rStyle w:val="Hyperlink"/>
          </w:rPr>
          <w: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w:t>
        </w:r>
        <w:r w:rsidR="007A4E78" w:rsidRPr="00A06C9D">
          <w:rPr>
            <w:rStyle w:val="Hyperlink"/>
            <w:rtl/>
          </w:rPr>
          <w:t>&amp;</w:t>
        </w:r>
      </w:hyperlink>
    </w:p>
    <w:p w14:paraId="37E497D5" w14:textId="1528DE42" w:rsidR="007A4E78" w:rsidRDefault="007A4E78" w:rsidP="007A4E78"/>
    <w:p w14:paraId="2F48BB75" w14:textId="3D369D9B" w:rsidR="006E71AF" w:rsidRDefault="006E71AF" w:rsidP="006E71AF">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lastRenderedPageBreak/>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r w:rsidRPr="00C55689">
        <w:t>Mudrik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Decoding the meaning of unconsciously processed words using fMRI-based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lastRenderedPageBreak/>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lastRenderedPageBreak/>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What is the sensitivity of trajectory analysis in prev experiments?</w:t>
      </w:r>
    </w:p>
    <w:p w14:paraId="17529292" w14:textId="77777777" w:rsidR="006E71AF" w:rsidRDefault="006E71AF" w:rsidP="006E71AF">
      <w:pPr>
        <w:numPr>
          <w:ilvl w:val="1"/>
          <w:numId w:val="5"/>
        </w:numPr>
        <w:bidi w:val="0"/>
      </w:pPr>
      <w:r>
        <w:t>Show it's better than similar exp without traj analysis.</w:t>
      </w:r>
    </w:p>
    <w:p w14:paraId="55CDA615" w14:textId="77777777" w:rsidR="006E71AF" w:rsidRDefault="006E71AF" w:rsidP="006E71AF">
      <w:pPr>
        <w:numPr>
          <w:ilvl w:val="1"/>
          <w:numId w:val="5"/>
        </w:numPr>
        <w:bidi w:val="0"/>
      </w:pPr>
      <w:r>
        <w:t>How do you plan to use traj analysis for priming</w:t>
      </w:r>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What results do you expect to see</w:t>
      </w:r>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1C68F81D" w:rsidR="00962C82" w:rsidRDefault="00962C82" w:rsidP="006D054A">
      <w:pPr>
        <w:bidi w:val="0"/>
        <w:rPr>
          <w:b/>
          <w:bCs/>
          <w:rtl/>
        </w:rPr>
      </w:pPr>
    </w:p>
    <w:p w14:paraId="020340F0" w14:textId="2E653DF9" w:rsidR="006D054A" w:rsidRDefault="006D054A" w:rsidP="006D054A">
      <w:pPr>
        <w:bidi w:val="0"/>
        <w:rPr>
          <w:b/>
          <w:bCs/>
          <w:rtl/>
        </w:rPr>
      </w:pPr>
    </w:p>
    <w:p w14:paraId="7D07504C" w14:textId="342273B7" w:rsidR="006D054A" w:rsidRDefault="006D054A" w:rsidP="006D054A">
      <w:pPr>
        <w:bidi w:val="0"/>
        <w:rPr>
          <w:b/>
          <w:bCs/>
          <w:rtl/>
        </w:rPr>
      </w:pPr>
    </w:p>
    <w:p w14:paraId="28BE10C5" w14:textId="77777777" w:rsidR="006D054A" w:rsidRDefault="006D054A" w:rsidP="006D054A">
      <w:pPr>
        <w:bidi w:val="0"/>
        <w:rPr>
          <w:b/>
          <w:bCs/>
          <w:rtl/>
        </w:rPr>
      </w:pPr>
    </w:p>
    <w:p w14:paraId="4FC78412" w14:textId="77777777" w:rsidR="006D054A" w:rsidRDefault="006D054A" w:rsidP="006D054A">
      <w:pPr>
        <w:bidi w:val="0"/>
        <w:rPr>
          <w:b/>
          <w:bCs/>
          <w:rtl/>
        </w:rPr>
      </w:pPr>
    </w:p>
    <w:p w14:paraId="54391EF3" w14:textId="77777777" w:rsidR="006D054A" w:rsidRPr="006D054A" w:rsidRDefault="006D054A" w:rsidP="006D054A">
      <w:p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4"/>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77777777" w:rsidR="006E71AF" w:rsidRDefault="006E71AF" w:rsidP="006E71AF">
      <w:pPr>
        <w:rPr>
          <w:rtl/>
        </w:rPr>
      </w:pPr>
      <w:r w:rsidRPr="00A956E7">
        <w:rPr>
          <w:b/>
          <w:bCs/>
        </w:rPr>
        <w:lastRenderedPageBreak/>
        <w:t>Mentalistic</w:t>
      </w:r>
      <w:r w:rsidRPr="00A956E7">
        <w:rPr>
          <w:rFonts w:hint="cs"/>
          <w:b/>
          <w:bCs/>
          <w:rtl/>
        </w:rPr>
        <w:t xml:space="preserve"> </w:t>
      </w:r>
      <w:r w:rsidRPr="00A956E7">
        <w:rPr>
          <w:b/>
          <w:bCs/>
          <w:rtl/>
        </w:rPr>
        <w:t>–</w:t>
      </w:r>
      <w:r>
        <w:rPr>
          <w:rFonts w:hint="cs"/>
          <w:rtl/>
        </w:rPr>
        <w:t xml:space="preserve"> גישה הטוענת שייצוג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5"/>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lastRenderedPageBreak/>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lastRenderedPageBreak/>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lastRenderedPageBreak/>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6"/>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lastRenderedPageBreak/>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7"/>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8"/>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lastRenderedPageBreak/>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0" w:name="_Hlk63850560"/>
      <w:r w:rsidRPr="00F6093B">
        <w:rPr>
          <w:sz w:val="18"/>
          <w:szCs w:val="18"/>
        </w:rPr>
        <w:t>Cressman, E.K. et al. (2007) On-line control of pointing is modified by unseen visual shapes. Conscious. Cogn. 16, 265–275</w:t>
      </w:r>
    </w:p>
    <w:bookmarkEnd w:id="0"/>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3"/>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1" w:name="_Hlk63850530"/>
      <w:r w:rsidRPr="005E08B3">
        <w:rPr>
          <w:color w:val="FF0000"/>
          <w:sz w:val="16"/>
          <w:szCs w:val="16"/>
        </w:rPr>
        <w:t>Dotan, D. et al. (2018) On-line confidence monitoring during decision making</w:t>
      </w:r>
      <w:bookmarkEnd w:id="1"/>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4"/>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6"/>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7"/>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8"/>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9"/>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0"/>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1"/>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1"/>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1"/>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3"/>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4"/>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הריצו טריילים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6"/>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7"/>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8"/>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9"/>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6E09F0AB" w14:textId="77777777" w:rsidR="006E71AF" w:rsidRPr="00C20A2B" w:rsidRDefault="006E71AF" w:rsidP="006E71AF">
      <w:pPr>
        <w:bidi w:val="0"/>
        <w:rPr>
          <w:rtl/>
        </w:rPr>
      </w:pPr>
      <w:r>
        <w:t xml:space="preserve">Our </w:t>
      </w:r>
      <w:r w:rsidRPr="005B47D9">
        <w:rPr>
          <w:b/>
          <w:bCs/>
        </w:rPr>
        <w:t>subjective measure has a measurement error</w:t>
      </w:r>
      <w:r>
        <w:t xml:space="preserve">, so some of the subjects marked as unaware will be aware. If awareness correlates with performance on the objective measure, it will seem they are unaware and have an unconscious effect. </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77777777"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40"/>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2"/>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lastRenderedPageBreak/>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t>Vadillo et al. - 2021 Raising awareness about measurement error in research on unconscious mental processes</w:t>
      </w:r>
    </w:p>
    <w:p w14:paraId="24BE2192" w14:textId="77777777" w:rsidR="006E71AF" w:rsidRDefault="006E71AF" w:rsidP="006E71AF">
      <w:pPr>
        <w:bidi w:val="0"/>
      </w:pPr>
      <w:r>
        <w:t>Inferring unconscious processing from the lack of correlation between performance and awareness is wrong.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29E9853B" w14:textId="77777777" w:rsidR="006E71AF" w:rsidRDefault="006E71AF" w:rsidP="006E71AF">
      <w:pPr>
        <w:bidi w:val="0"/>
      </w:pPr>
    </w:p>
    <w:p w14:paraId="7EA8FBFA" w14:textId="77777777" w:rsidR="006E71AF" w:rsidRDefault="006E71AF" w:rsidP="006E71AF">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Yet, measurement error could prevent an existing correlation from showing: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lastRenderedPageBreak/>
        <w:t>The Effect of reliability</w:t>
      </w:r>
    </w:p>
    <w:p w14:paraId="2B626547" w14:textId="77777777" w:rsidR="006E71AF" w:rsidRDefault="006E71AF" w:rsidP="006E71AF">
      <w:pPr>
        <w:bidi w:val="0"/>
      </w:pPr>
      <w:r w:rsidRPr="00F83509">
        <w:t>Exp 1 –</w:t>
      </w:r>
      <w:r>
        <w:rPr>
          <w:b/>
          <w:bCs/>
        </w:rPr>
        <w:t xml:space="preserve"> </w:t>
      </w:r>
      <w:r>
        <w:t xml:space="preserve">Contextual cueing, after which subjects perform forced choice between 2 pattern (repeated / new) to check their </w:t>
      </w:r>
    </w:p>
    <w:p w14:paraId="78D417B3" w14:textId="77777777" w:rsidR="006E71AF" w:rsidRDefault="006E71AF" w:rsidP="006E71AF">
      <w:pPr>
        <w:bidi w:val="0"/>
        <w:ind w:firstLine="720"/>
      </w:pPr>
      <w:r>
        <w:t>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77233472" w14:textId="77777777" w:rsidR="006E71AF" w:rsidRDefault="006E71AF" w:rsidP="006E71AF">
      <w:pPr>
        <w:bidi w:val="0"/>
      </w:pPr>
      <w:r>
        <w:t xml:space="preserve">Exp 4 - Contextual cueing, after which subjects perform generation task (showed repeated patterns but target hidden, say in </w:t>
      </w:r>
    </w:p>
    <w:p w14:paraId="1C9FE35D" w14:textId="77777777" w:rsidR="006E71AF" w:rsidRDefault="006E71AF" w:rsidP="006E71AF">
      <w:pPr>
        <w:bidi w:val="0"/>
        <w:ind w:firstLine="720"/>
      </w:pPr>
      <w:r>
        <w:t>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thus about only half of variance is true.</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EB655E"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Pr>
          <w:rFonts w:eastAsiaTheme="minorEastAsia"/>
        </w:rPr>
        <w:t>Latent correlation was calculated and was higher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77777777" w:rsidR="006E71AF" w:rsidRDefault="006E71AF" w:rsidP="006E71AF">
      <w:pPr>
        <w:bidi w:val="0"/>
        <w:rPr>
          <w:rFonts w:eastAsiaTheme="minorEastAsia"/>
        </w:rPr>
      </w:pPr>
      <w:r>
        <w:rPr>
          <w:rFonts w:eastAsiaTheme="minorEastAsia"/>
        </w:rPr>
        <w:t>So you could say the even though the correlation exists, the unreliable measurement doesn't allow its discovery.</w:t>
      </w:r>
    </w:p>
    <w:p w14:paraId="5C118ADC" w14:textId="77777777" w:rsidR="006E71AF" w:rsidRDefault="006E71AF" w:rsidP="006E71AF">
      <w:pPr>
        <w:bidi w:val="0"/>
        <w:rPr>
          <w:rFonts w:eastAsiaTheme="minorEastAsia"/>
        </w:rPr>
      </w:pPr>
    </w:p>
    <w:p w14:paraId="28090898" w14:textId="77777777" w:rsidR="006E71A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compensate </w:t>
      </w:r>
    </w:p>
    <w:p w14:paraId="7D9B6D8E" w14:textId="77777777" w:rsidR="006E71AF" w:rsidRDefault="006E71AF" w:rsidP="006E71AF">
      <w:pPr>
        <w:bidi w:val="0"/>
        <w:ind w:left="2160" w:firstLine="720"/>
        <w:rPr>
          <w:rFonts w:eastAsiaTheme="minorEastAsia"/>
        </w:rPr>
      </w:pPr>
      <w:r>
        <w:rPr>
          <w:rFonts w:eastAsiaTheme="minorEastAsia"/>
        </w:rPr>
        <w:t xml:space="preserve">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3"/>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5"/>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2" w:name="_Hlk89950137"/>
      <w:r w:rsidRPr="001721A9">
        <w:t xml:space="preserve">Moher and Song 2019 </w:t>
      </w:r>
      <w:r w:rsidR="00C959A4">
        <w:t xml:space="preserve">- </w:t>
      </w:r>
      <w:r w:rsidR="00C959A4" w:rsidRPr="00C959A4">
        <w:t>A comparison of simple movement behaviors across three different devices</w:t>
      </w:r>
      <w:bookmarkEnd w:id="2"/>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7"/>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t(27) = 5.13, p &lt; 0.001, d = 1.97, 95% CI</w:t>
      </w:r>
      <w:r w:rsidRPr="00F82590">
        <w:rPr>
          <w:vertAlign w:val="subscript"/>
        </w:rPr>
        <w:t>d</w:t>
      </w:r>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r w:rsidRPr="00C674ED">
        <w:t>CI</w:t>
      </w:r>
      <w:r w:rsidRPr="00F82590">
        <w:rPr>
          <w:vertAlign w:val="subscript"/>
        </w:rPr>
        <w:t>d</w:t>
      </w:r>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lastRenderedPageBreak/>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2C62EE50" w:rsidR="009C424D" w:rsidRDefault="0078781D" w:rsidP="009C424D">
      <w:pPr>
        <w:pStyle w:val="NoSpacing"/>
        <w:bidi w:val="0"/>
      </w:pPr>
      <w:r>
        <w:t>Repeated</w:t>
      </w:r>
      <w:r w:rsidR="00EC37B8">
        <w:t>+</w:t>
      </w:r>
      <w:r w:rsidR="009C424D">
        <w:t>Novel primes: "</w:t>
      </w:r>
      <w:r>
        <w:t xml:space="preserve">EhT", is repeated in the abstract level, but novel in the </w:t>
      </w:r>
      <w:r w:rsidR="00B71D43">
        <w:t>physical level.</w:t>
      </w:r>
    </w:p>
    <w:p w14:paraId="7C380F9D" w14:textId="6F4046F7"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 xml:space="preserve">there is indeed only conscious modulation of stimuli 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r>
        <w:t>target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lastRenderedPageBreak/>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EB655E"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EB655E"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r>
        <w:lastRenderedPageBreak/>
        <w:t>D</w:t>
      </w:r>
      <w:r>
        <w:rPr>
          <w:vertAlign w:val="subscript"/>
        </w:rPr>
        <w:t>eff</w:t>
      </w:r>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e.g., D</w:t>
      </w:r>
      <w:r>
        <w:rPr>
          <w:vertAlign w:val="subscript"/>
        </w:rPr>
        <w:t>eff</w:t>
      </w:r>
      <w:r>
        <w:t>=32 means 32 correlated samples are equal to 1 uncorrelated sample.</w:t>
      </w:r>
    </w:p>
    <w:p w14:paraId="08D3CC3B" w14:textId="6EB3AB92" w:rsidR="000956C0" w:rsidRDefault="000956C0" w:rsidP="000956C0">
      <w:pPr>
        <w:pStyle w:val="NoSpacing"/>
        <w:bidi w:val="0"/>
      </w:pPr>
      <w:r>
        <w:t>n</w:t>
      </w:r>
      <w:r>
        <w:rPr>
          <w:vertAlign w:val="subscript"/>
        </w:rPr>
        <w:t>eff</w:t>
      </w:r>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r w:rsidRPr="00536D07">
        <w:t>n</w:t>
      </w:r>
      <w:r w:rsidRPr="00536D07">
        <w:rPr>
          <w:vertAlign w:val="subscript"/>
        </w:rPr>
        <w:t>eff</w:t>
      </w:r>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r>
        <w:t>Generelized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r w:rsidRPr="00CC49D8">
        <w:t>Lakens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1F92E032" w:rsidR="00001214" w:rsidRDefault="00001214" w:rsidP="0026177A">
      <w:pPr>
        <w:pStyle w:val="NoSpacing"/>
        <w:numPr>
          <w:ilvl w:val="0"/>
          <w:numId w:val="7"/>
        </w:numPr>
        <w:bidi w:val="0"/>
      </w:pPr>
      <w:r w:rsidRPr="00642305">
        <w:rPr>
          <w:b/>
          <w:bCs/>
        </w:rPr>
        <w:t xml:space="preserve">The r family – </w:t>
      </w:r>
      <w:r w:rsidR="00927B24">
        <w:t>measures of strength of association.</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r w:rsidR="00C9149E">
        <w:t xml:space="preserve">cohen's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223D5C06" w:rsidR="00B75AC8" w:rsidRDefault="00B75AC8" w:rsidP="006D5D5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EB655E"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Cohen's d</w:t>
      </w:r>
      <w:r w:rsidRPr="003A2293">
        <w:rPr>
          <w:b/>
          <w:bCs/>
          <w:vertAlign w:val="subscript"/>
        </w:rPr>
        <w:t>pop</w:t>
      </w:r>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Cohen's d</w:t>
      </w:r>
      <w:r w:rsidRPr="00B82197">
        <w:rPr>
          <w:b/>
          <w:bCs/>
          <w:vertAlign w:val="subscript"/>
        </w:rPr>
        <w:t>z</w:t>
      </w:r>
      <w:r w:rsidRPr="00B82197">
        <w:rPr>
          <w:b/>
          <w:bCs/>
        </w:rPr>
        <w:t xml:space="preserve"> – </w:t>
      </w:r>
      <w:r>
        <w:t xml:space="preserve">Used for </w:t>
      </w:r>
      <w:r w:rsidRPr="00B82197">
        <w:rPr>
          <w:u w:val="single"/>
        </w:rPr>
        <w:t>within-subject design</w:t>
      </w:r>
      <w:r>
        <w:t xml:space="preserve"> (dependent measures).</w:t>
      </w:r>
    </w:p>
    <w:p w14:paraId="6E17978A" w14:textId="4CDC6CDA"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0, 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r>
        <w:t>d</w:t>
      </w:r>
      <w:r>
        <w:rPr>
          <w:vertAlign w:val="subscript"/>
        </w:rPr>
        <w:t>z</w:t>
      </w:r>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(r</w:t>
      </w:r>
      <w:r w:rsidR="001452DA">
        <w:rPr>
          <w:vertAlign w:val="subscript"/>
        </w:rPr>
        <w:t>pb</w:t>
      </w:r>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r w:rsidR="004F6FE7" w:rsidRPr="00A45380">
        <w:rPr>
          <w:u w:val="single"/>
        </w:rPr>
        <w:t>d</w:t>
      </w:r>
      <w:r w:rsidR="004F6FE7" w:rsidRPr="00A45380">
        <w:rPr>
          <w:u w:val="single"/>
          <w:vertAlign w:val="subscript"/>
        </w:rPr>
        <w:t>rm</w:t>
      </w:r>
      <w:r w:rsidR="004F6FE7" w:rsidRPr="00C97E3A">
        <w:rPr>
          <w:u w:val="single"/>
        </w:rPr>
        <w:t xml:space="preserve"> or d</w:t>
      </w:r>
      <w:r w:rsidR="004F6FE7" w:rsidRPr="00C97E3A">
        <w:rPr>
          <w:u w:val="single"/>
          <w:vertAlign w:val="subscript"/>
        </w:rPr>
        <w:t>av</w:t>
      </w:r>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r w:rsidR="004876A1" w:rsidRPr="00094FAA">
        <w:rPr>
          <w:sz w:val="16"/>
          <w:szCs w:val="16"/>
        </w:rPr>
        <w:t>S</w:t>
      </w:r>
      <w:r w:rsidR="004876A1" w:rsidRPr="00094FAA">
        <w:rPr>
          <w:sz w:val="16"/>
          <w:szCs w:val="16"/>
          <w:vertAlign w:val="subscript"/>
        </w:rPr>
        <w:t>diff</w:t>
      </w:r>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2FDDD2AF" w:rsidR="008079A2" w:rsidRPr="006A1B5C"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19B6E3D5" w14:textId="10CB2CBC" w:rsidR="00CF2779" w:rsidRDefault="00F86493" w:rsidP="00CF2779">
      <w:pPr>
        <w:pStyle w:val="NoSpacing"/>
        <w:bidi w:val="0"/>
      </w:pPr>
      <w:r w:rsidRPr="00F86493">
        <w:rPr>
          <w:b/>
          <w:bCs/>
        </w:rPr>
        <w:t>Cohen's d</w:t>
      </w:r>
      <w:r w:rsidRPr="00F86493">
        <w:rPr>
          <w:b/>
          <w:bCs/>
          <w:vertAlign w:val="subscript"/>
        </w:rPr>
        <w:t>rm</w:t>
      </w:r>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lastRenderedPageBreak/>
        <w:t>Cohen's d</w:t>
      </w:r>
      <w:r>
        <w:rPr>
          <w:vertAlign w:val="subscript"/>
        </w:rPr>
        <w:t>av</w:t>
      </w:r>
      <w:r>
        <w:t xml:space="preserve"> is more recommended.</w:t>
      </w:r>
    </w:p>
    <w:p w14:paraId="2D7AE8B9" w14:textId="50E23E5E" w:rsidR="00504D56" w:rsidRDefault="00FC35BC" w:rsidP="00504D56">
      <w:pPr>
        <w:pStyle w:val="NoSpacing"/>
        <w:bidi w:val="0"/>
      </w:pPr>
      <w:r w:rsidRPr="004F4029">
        <w:rPr>
          <w:b/>
          <w:bCs/>
        </w:rPr>
        <w:t>Cohen's d</w:t>
      </w:r>
      <w:r w:rsidRPr="004F4029">
        <w:rPr>
          <w:b/>
          <w:bCs/>
          <w:vertAlign w:val="subscript"/>
        </w:rPr>
        <w:t>av</w:t>
      </w:r>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r w:rsidRPr="004C6236">
        <w:rPr>
          <w:b/>
          <w:bCs/>
        </w:rPr>
        <w:t>g</w:t>
      </w:r>
      <w:r w:rsidR="006B66AF">
        <w:rPr>
          <w:b/>
          <w:bCs/>
          <w:vertAlign w:val="subscript"/>
        </w:rPr>
        <w:t>s</w:t>
      </w:r>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r w:rsidRPr="00D436CD">
        <w:rPr>
          <w:b/>
          <w:bCs/>
        </w:rPr>
        <w:t>g</w:t>
      </w:r>
      <w:r w:rsidR="006B66AF">
        <w:rPr>
          <w:b/>
          <w:bCs/>
          <w:vertAlign w:val="subscript"/>
        </w:rPr>
        <w:t>rm</w:t>
      </w:r>
      <w:r w:rsidR="006B66AF">
        <w:rPr>
          <w:b/>
          <w:bCs/>
        </w:rPr>
        <w:t>,</w:t>
      </w:r>
      <w:r w:rsidR="006B66AF" w:rsidRPr="004C6236">
        <w:rPr>
          <w:b/>
          <w:bCs/>
        </w:rPr>
        <w:t xml:space="preserve"> g</w:t>
      </w:r>
      <w:r w:rsidR="006B66AF">
        <w:rPr>
          <w:b/>
          <w:bCs/>
          <w:vertAlign w:val="subscript"/>
        </w:rPr>
        <w:t>av</w:t>
      </w:r>
      <w:r w:rsidR="006B66AF" w:rsidRPr="004C6236">
        <w:rPr>
          <w:b/>
          <w:bCs/>
        </w:rPr>
        <w:t xml:space="preserve"> –</w:t>
      </w:r>
      <w:r w:rsidR="006B66AF">
        <w:t xml:space="preserve"> Corrects Cohen's d</w:t>
      </w:r>
      <w:r w:rsidR="005C5EA9">
        <w:rPr>
          <w:vertAlign w:val="subscript"/>
        </w:rPr>
        <w:t>rm</w:t>
      </w:r>
      <w:r w:rsidR="005C5EA9">
        <w:t xml:space="preserve"> / d</w:t>
      </w:r>
      <w:r w:rsidR="005C5EA9">
        <w:rPr>
          <w:vertAlign w:val="subscript"/>
        </w:rPr>
        <w:t>av</w:t>
      </w:r>
      <w:r w:rsidR="00F13D29">
        <w:t>.</w:t>
      </w:r>
    </w:p>
    <w:p w14:paraId="13C9EE0C" w14:textId="0663FF6D" w:rsidR="008B7F2B" w:rsidRDefault="008B7F2B" w:rsidP="008B7F2B">
      <w:pPr>
        <w:pStyle w:val="NoSpacing"/>
        <w:bidi w:val="0"/>
        <w:ind w:left="1440" w:firstLine="720"/>
      </w:pPr>
      <w:r>
        <w:t>Contrary to g</w:t>
      </w:r>
      <w:r>
        <w:rPr>
          <w:vertAlign w:val="subscript"/>
        </w:rPr>
        <w:t>s</w:t>
      </w:r>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r w:rsidR="00901DC4" w:rsidRPr="00CC4CFC">
        <w:t>d</w:t>
      </w:r>
      <w:r w:rsidR="00901DC4" w:rsidRPr="00CC4CFC">
        <w:rPr>
          <w:vertAlign w:val="subscript"/>
        </w:rPr>
        <w:t>rm</w:t>
      </w:r>
      <w:r w:rsidR="00901DC4" w:rsidRPr="00CC4CFC">
        <w:t xml:space="preserve"> / d</w:t>
      </w:r>
      <w:r w:rsidR="00901DC4" w:rsidRPr="00CC4CFC">
        <w:rPr>
          <w:vertAlign w:val="subscript"/>
        </w:rPr>
        <w:t>av</w:t>
      </w:r>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Instead of using the SD</w:t>
      </w:r>
      <w:r>
        <w:rPr>
          <w:vertAlign w:val="subscript"/>
        </w:rPr>
        <w:t>pooled</w:t>
      </w:r>
      <w:r>
        <w:t xml:space="preserve"> we use the SD</w:t>
      </w:r>
      <w:r>
        <w:rPr>
          <w:vertAlign w:val="subscript"/>
        </w:rPr>
        <w:t>pre-manipulation</w:t>
      </w:r>
      <w:r>
        <w:t xml:space="preserve"> or SD</w:t>
      </w:r>
      <w:r>
        <w:rPr>
          <w:vertAlign w:val="subscript"/>
        </w:rPr>
        <w:t>post-manipulation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se SD</w:t>
      </w:r>
      <w:r>
        <w:rPr>
          <w:vertAlign w:val="subscript"/>
        </w:rPr>
        <w:t>pre</w:t>
      </w:r>
      <w:r>
        <w:t xml:space="preserve">, or </w:t>
      </w:r>
      <w:r w:rsidR="00690D43">
        <w:t>SD</w:t>
      </w:r>
      <w:r w:rsidR="00690D43">
        <w:rPr>
          <w:vertAlign w:val="subscript"/>
        </w:rPr>
        <w:t>control-group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r w:rsidRPr="0029450A">
        <w:rPr>
          <w:b/>
          <w:bCs/>
        </w:rPr>
        <w:t>r</w:t>
      </w:r>
      <w:r w:rsidRPr="0029450A">
        <w:rPr>
          <w:b/>
          <w:bCs/>
          <w:vertAlign w:val="subscript"/>
        </w:rPr>
        <w:t>pb</w:t>
      </w:r>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EB655E"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r w:rsidR="003F7A14">
        <w:t>df</w:t>
      </w:r>
      <w:r w:rsidR="003F7A14">
        <w:rPr>
          <w:vertAlign w:val="subscript"/>
        </w:rPr>
        <w:t>effect</w:t>
      </w:r>
      <w:r w:rsidR="003F7A14">
        <w:t>, df</w:t>
      </w:r>
      <w:r w:rsidR="003F7A14">
        <w:rPr>
          <w:vertAlign w:val="subscript"/>
        </w:rPr>
        <w:t>error</w:t>
      </w:r>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lastRenderedPageBreak/>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r w:rsidR="00E73204">
        <w:t>SS</w:t>
      </w:r>
      <w:r w:rsidR="00E73204">
        <w:rPr>
          <w:vertAlign w:val="subscript"/>
        </w:rPr>
        <w:t>effect</w:t>
      </w:r>
      <w:r w:rsidR="00E73204">
        <w:t xml:space="preserve"> = effect's variance,   SS</w:t>
      </w:r>
      <w:r w:rsidR="00E73204">
        <w:rPr>
          <w:vertAlign w:val="subscript"/>
        </w:rPr>
        <w:t>error</w:t>
      </w:r>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r w:rsidRPr="00897232">
        <w:rPr>
          <w:sz w:val="16"/>
          <w:szCs w:val="16"/>
        </w:rPr>
        <w:t>df = degrees freedom</w:t>
      </w:r>
      <w:r w:rsidR="00374C4F">
        <w:rPr>
          <w:sz w:val="16"/>
          <w:szCs w:val="16"/>
        </w:rPr>
        <w:t>,   e.g.: F</w:t>
      </w:r>
      <w:r w:rsidR="00374C4F">
        <w:rPr>
          <w:sz w:val="16"/>
          <w:szCs w:val="16"/>
          <w:vertAlign w:val="subscript"/>
        </w:rPr>
        <w:t>(1, 38)</w:t>
      </w:r>
      <w:r w:rsidR="00374C4F">
        <w:rPr>
          <w:sz w:val="16"/>
          <w:szCs w:val="16"/>
        </w:rPr>
        <w:t>, df</w:t>
      </w:r>
      <w:r w:rsidR="00374C4F">
        <w:rPr>
          <w:sz w:val="16"/>
          <w:szCs w:val="16"/>
          <w:vertAlign w:val="subscript"/>
        </w:rPr>
        <w:t>effect</w:t>
      </w:r>
      <w:r w:rsidR="00374C4F">
        <w:rPr>
          <w:sz w:val="16"/>
          <w:szCs w:val="16"/>
        </w:rPr>
        <w:t>=1, df</w:t>
      </w:r>
      <w:r w:rsidR="00374C4F">
        <w:rPr>
          <w:sz w:val="16"/>
          <w:szCs w:val="16"/>
          <w:vertAlign w:val="subscript"/>
        </w:rPr>
        <w:t>error</w:t>
      </w:r>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EB655E"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Cohen's d</w:t>
      </w:r>
      <w:r w:rsidR="00B26383">
        <w:rPr>
          <w:vertAlign w:val="subscript"/>
        </w:rPr>
        <w:t>z</w:t>
      </w:r>
      <w:r w:rsidR="00B26383">
        <w:t xml:space="preserve"> control for correlation between measurements? This means the Cohen's d</w:t>
      </w:r>
      <w:r w:rsidR="00B26383">
        <w:rPr>
          <w:vertAlign w:val="subscript"/>
        </w:rPr>
        <w:t>rm/av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f unconscious stimulus on decision making processes. Their claim is that unconscious effect</w:t>
      </w:r>
      <w:r w:rsidR="00F84C97">
        <w:t>s</w:t>
      </w:r>
      <w:r>
        <w:t xml:space="preserve"> are inflated</w:t>
      </w:r>
      <w:r w:rsidR="00D3402D">
        <w:t xml:space="preserve"> or non-existant</w:t>
      </w:r>
      <w:r>
        <w:t>.</w:t>
      </w:r>
    </w:p>
    <w:p w14:paraId="1BDBEC9E" w14:textId="5F113C31" w:rsidR="00DE20C3" w:rsidRDefault="00DE20C3" w:rsidP="00DE20C3">
      <w:pPr>
        <w:pStyle w:val="NoSpacing"/>
        <w:bidi w:val="0"/>
      </w:pPr>
    </w:p>
    <w:p w14:paraId="333F18FD" w14:textId="33939646" w:rsidR="00DE20C3" w:rsidRDefault="00DE20C3" w:rsidP="00DE20C3">
      <w:pPr>
        <w:pStyle w:val="NoSpacing"/>
        <w:bidi w:val="0"/>
      </w:pPr>
      <w:r>
        <w:lastRenderedPageBreak/>
        <w:t>In which point of the decision can unconscious stimuli affect behavior:</w:t>
      </w:r>
    </w:p>
    <w:p w14:paraId="3016FF27" w14:textId="1A91D092" w:rsidR="00DE20C3" w:rsidRDefault="00DE20C3" w:rsidP="00DE20C3">
      <w:pPr>
        <w:pStyle w:val="NoSpacing"/>
        <w:numPr>
          <w:ilvl w:val="0"/>
          <w:numId w:val="8"/>
        </w:numPr>
        <w:bidi w:val="0"/>
      </w:pPr>
      <w:r>
        <w:t>Person is unaware of the stimuli / event.</w:t>
      </w:r>
    </w:p>
    <w:p w14:paraId="66FB29D5" w14:textId="343B6C61" w:rsidR="00B83435" w:rsidRDefault="00B83435" w:rsidP="00B83435">
      <w:pPr>
        <w:pStyle w:val="NoSpacing"/>
        <w:numPr>
          <w:ilvl w:val="0"/>
          <w:numId w:val="8"/>
        </w:numPr>
        <w:bidi w:val="0"/>
      </w:pPr>
      <w:r>
        <w:t>Unaware of the contingency (relation) between a cue and an outcome (e.g., doctor is unaware that a symptom is predictive of a certain disease).</w:t>
      </w:r>
    </w:p>
    <w:p w14:paraId="24C4E218" w14:textId="0ECBFA6B" w:rsidR="00B83435" w:rsidRDefault="0098062A" w:rsidP="00B83435">
      <w:pPr>
        <w:pStyle w:val="NoSpacing"/>
        <w:numPr>
          <w:ilvl w:val="0"/>
          <w:numId w:val="8"/>
        </w:numPr>
        <w:bidi w:val="0"/>
      </w:pPr>
      <w:r>
        <w:t>Unaware of the cue (e.g., 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2998D322" w:rsidR="00E93DE3" w:rsidRDefault="00E93DE3" w:rsidP="00E93DE3">
      <w:pPr>
        <w:pStyle w:val="NoSpacing"/>
        <w:numPr>
          <w:ilvl w:val="0"/>
          <w:numId w:val="9"/>
        </w:numPr>
        <w:bidi w:val="0"/>
      </w:pPr>
      <w:r>
        <w:t>Immediacy</w:t>
      </w:r>
      <w:r w:rsidR="00590EAC">
        <w:t xml:space="preserve"> – to avoid forgetting or interference.</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that violate the criterions:</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5D51930"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Rolison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 xml:space="preserve">Many studies showed (e.g. </w:t>
      </w:r>
      <w:r w:rsidRPr="001F6F13">
        <w:t>Slovic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6AA9CE10" w:rsidR="00E56E55" w:rsidRDefault="000B1C3C" w:rsidP="00FB349C">
      <w:pPr>
        <w:pStyle w:val="NoSpacing"/>
        <w:bidi w:val="0"/>
      </w:pPr>
      <w:r>
        <w:t>But other studies</w:t>
      </w:r>
      <w:r w:rsidR="00692ACC">
        <w:t xml:space="preserve"> (Reilly and Doherty (1989</w:t>
      </w:r>
      <w:r w:rsidR="00692ACC">
        <w:rPr>
          <w:rtl/>
        </w:rPr>
        <w:t>;</w:t>
      </w:r>
      <w:r w:rsidR="00692ACC">
        <w:t>1992))</w:t>
      </w:r>
      <w:r>
        <w:t xml:space="preserve"> </w:t>
      </w:r>
      <w:r w:rsidR="00692ACC">
        <w:t xml:space="preserve">in which subject chooses his </w:t>
      </w:r>
      <w:r w:rsidR="00FB349C">
        <w:t xml:space="preserve">implicit </w:t>
      </w:r>
      <w:r w:rsidR="00692ACC">
        <w:t xml:space="preserve">importance policy </w:t>
      </w:r>
      <w:r w:rsidR="00FB349C">
        <w:t xml:space="preserve">(his </w:t>
      </w:r>
      <m:oMath>
        <m:r>
          <w:rPr>
            <w:rFonts w:ascii="Cambria Math" w:hAnsi="Cambria Math"/>
          </w:rPr>
          <m:t>β</m:t>
        </m:r>
      </m:oMath>
      <w:r w:rsidR="00FB349C">
        <w:t xml:space="preserve"> values) </w:t>
      </w:r>
      <w:r w:rsidR="00692ACC">
        <w:t>out of a list of policies sh</w:t>
      </w:r>
      <w:r>
        <w:t xml:space="preserve">owed that people are </w:t>
      </w:r>
      <w:r w:rsidR="00692ACC">
        <w:t>actually aware of their choices.</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due to the fact that subject use </w:t>
      </w:r>
      <w:r w:rsidR="00BB6622">
        <w:t xml:space="preserve">only </w:t>
      </w:r>
      <w:r>
        <w:t xml:space="preserve">their last </w:t>
      </w:r>
      <w:r w:rsidR="00BB6622">
        <w:t xml:space="preserve">few </w:t>
      </w:r>
      <w:r>
        <w:t>judgments to determine the importance of each cue.</w:t>
      </w:r>
    </w:p>
    <w:p w14:paraId="59AE2571" w14:textId="4606F530" w:rsidR="00C7751B" w:rsidRDefault="00C7751B" w:rsidP="00C7751B">
      <w:pPr>
        <w:pStyle w:val="NoSpacing"/>
        <w:bidi w:val="0"/>
      </w:pPr>
      <w:r>
        <w:t>This violates the immediacy, reliability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lastRenderedPageBreak/>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r w:rsidR="007E4E01" w:rsidRPr="007E4E01">
        <w:t>Dijksterhuis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To show an advantage for unconscious thinking, 3 conditions need to be compared (which doesn’t happen in most studies): delayed judgment after conscious thinking, delayed judgment after unconscious thinking, immediate judgment.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580209A5"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distort </w:t>
      </w:r>
      <w:r w:rsidR="0056194F">
        <w:t>these judgments according to their inaccurate memory representations.</w:t>
      </w:r>
      <w:r w:rsidR="0000431C">
        <w:t xml:space="preserve"> In the unconscious condition they will rely on the original unchanged "online" judgments.</w:t>
      </w:r>
    </w:p>
    <w:p w14:paraId="7631A7B9" w14:textId="57776AB1" w:rsidR="002E440E" w:rsidRDefault="00BF1AE7" w:rsidP="001524B7">
      <w:pPr>
        <w:pStyle w:val="NoSpacing"/>
        <w:bidi w:val="0"/>
      </w:pPr>
      <w:r>
        <w:t xml:space="preserve">Another reason for the advantage for unconscious thinking could be that subjects in the experiment made judgments in unfamiliar </w:t>
      </w:r>
      <w:r w:rsidR="00C66554">
        <w:t>matters.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E8DD79B" w:rsidR="001352B3" w:rsidRDefault="001352B3" w:rsidP="001352B3">
      <w:pPr>
        <w:pStyle w:val="NoSpacing"/>
        <w:bidi w:val="0"/>
      </w:pPr>
      <w:r>
        <w:t xml:space="preserve">But </w:t>
      </w:r>
      <w:r w:rsidR="00F83A92">
        <w:t>a different research which inquired subjects directly about which deck is better, showed no preference for the better decks before the subject consciously recognized which is the better deck.</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r>
        <w:t xml:space="preserve">Hassin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But this could stem from underestimation of awareness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3EC77931" w:rsidR="00480E48" w:rsidRDefault="00BA77EB" w:rsidP="00480E48">
      <w:pPr>
        <w:pStyle w:val="NoSpacing"/>
        <w:bidi w:val="0"/>
      </w:pPr>
      <w:r>
        <w:t xml:space="preserve">A few examples of priming experiments are given: elderly related words lead 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But it is possible that intuitions are a result of learnt associations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77777777" w:rsidR="00F86DFD" w:rsidRPr="00DF4EB6" w:rsidRDefault="00F86DFD" w:rsidP="00F86DFD">
      <w:pPr>
        <w:pStyle w:val="NoSpacing"/>
        <w:bidi w:val="0"/>
        <w:rPr>
          <w:rtl/>
        </w:rPr>
      </w:pPr>
    </w:p>
    <w:sectPr w:rsidR="00F86DFD" w:rsidRPr="00DF4EB6"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
  </w:num>
  <w:num w:numId="3">
    <w:abstractNumId w:val="4"/>
  </w:num>
  <w:num w:numId="4">
    <w:abstractNumId w:val="8"/>
  </w:num>
  <w:num w:numId="5">
    <w:abstractNumId w:val="3"/>
  </w:num>
  <w:num w:numId="6">
    <w:abstractNumId w:val="0"/>
  </w:num>
  <w:num w:numId="7">
    <w:abstractNumId w:val="10"/>
  </w:num>
  <w:num w:numId="8">
    <w:abstractNumId w:val="9"/>
  </w:num>
  <w:num w:numId="9">
    <w:abstractNumId w:val="2"/>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C10"/>
    <w:rsid w:val="0000431C"/>
    <w:rsid w:val="000066D6"/>
    <w:rsid w:val="00007195"/>
    <w:rsid w:val="00007397"/>
    <w:rsid w:val="00011609"/>
    <w:rsid w:val="00013137"/>
    <w:rsid w:val="000170A1"/>
    <w:rsid w:val="0001764A"/>
    <w:rsid w:val="00020BAE"/>
    <w:rsid w:val="000217B2"/>
    <w:rsid w:val="00021F31"/>
    <w:rsid w:val="00022BB1"/>
    <w:rsid w:val="00027094"/>
    <w:rsid w:val="00027913"/>
    <w:rsid w:val="00027E99"/>
    <w:rsid w:val="000309D3"/>
    <w:rsid w:val="00031AF9"/>
    <w:rsid w:val="00031BE2"/>
    <w:rsid w:val="000333DD"/>
    <w:rsid w:val="0003395E"/>
    <w:rsid w:val="0003690A"/>
    <w:rsid w:val="00042979"/>
    <w:rsid w:val="000436E9"/>
    <w:rsid w:val="000448BD"/>
    <w:rsid w:val="000454CB"/>
    <w:rsid w:val="0004615B"/>
    <w:rsid w:val="0005618F"/>
    <w:rsid w:val="00061792"/>
    <w:rsid w:val="00062048"/>
    <w:rsid w:val="000634EE"/>
    <w:rsid w:val="00065EC1"/>
    <w:rsid w:val="00081261"/>
    <w:rsid w:val="00081BBF"/>
    <w:rsid w:val="00081CA8"/>
    <w:rsid w:val="00082A33"/>
    <w:rsid w:val="00082D91"/>
    <w:rsid w:val="000833F0"/>
    <w:rsid w:val="00086133"/>
    <w:rsid w:val="00086AAF"/>
    <w:rsid w:val="00090E1D"/>
    <w:rsid w:val="00092258"/>
    <w:rsid w:val="00094FAA"/>
    <w:rsid w:val="000956C0"/>
    <w:rsid w:val="00096A7E"/>
    <w:rsid w:val="000A155F"/>
    <w:rsid w:val="000A2370"/>
    <w:rsid w:val="000A3C9E"/>
    <w:rsid w:val="000A57AA"/>
    <w:rsid w:val="000A6B2A"/>
    <w:rsid w:val="000A7968"/>
    <w:rsid w:val="000A7E38"/>
    <w:rsid w:val="000B0ACF"/>
    <w:rsid w:val="000B1C3C"/>
    <w:rsid w:val="000B2B51"/>
    <w:rsid w:val="000B2F87"/>
    <w:rsid w:val="000B5C91"/>
    <w:rsid w:val="000B6059"/>
    <w:rsid w:val="000B6B7B"/>
    <w:rsid w:val="000C08EE"/>
    <w:rsid w:val="000C1278"/>
    <w:rsid w:val="000C1B8E"/>
    <w:rsid w:val="000C2176"/>
    <w:rsid w:val="000C2C45"/>
    <w:rsid w:val="000C3849"/>
    <w:rsid w:val="000C3FE7"/>
    <w:rsid w:val="000C6380"/>
    <w:rsid w:val="000D0328"/>
    <w:rsid w:val="000D0D3F"/>
    <w:rsid w:val="000D4057"/>
    <w:rsid w:val="000D4423"/>
    <w:rsid w:val="000D663E"/>
    <w:rsid w:val="000D7B89"/>
    <w:rsid w:val="000E13F5"/>
    <w:rsid w:val="000E46DF"/>
    <w:rsid w:val="000E5100"/>
    <w:rsid w:val="000E690D"/>
    <w:rsid w:val="000E6AB1"/>
    <w:rsid w:val="000E73FD"/>
    <w:rsid w:val="000F2EFE"/>
    <w:rsid w:val="000F3445"/>
    <w:rsid w:val="000F4264"/>
    <w:rsid w:val="000F49A6"/>
    <w:rsid w:val="000F5E00"/>
    <w:rsid w:val="000F639B"/>
    <w:rsid w:val="000F7B6A"/>
    <w:rsid w:val="001025AF"/>
    <w:rsid w:val="001041F7"/>
    <w:rsid w:val="00107E0A"/>
    <w:rsid w:val="001110B3"/>
    <w:rsid w:val="00114AAF"/>
    <w:rsid w:val="00114BDE"/>
    <w:rsid w:val="0011659C"/>
    <w:rsid w:val="0012044D"/>
    <w:rsid w:val="001218B1"/>
    <w:rsid w:val="0012324C"/>
    <w:rsid w:val="0012492F"/>
    <w:rsid w:val="00125923"/>
    <w:rsid w:val="00130C0D"/>
    <w:rsid w:val="001314F4"/>
    <w:rsid w:val="0013302D"/>
    <w:rsid w:val="00134DC8"/>
    <w:rsid w:val="001352B3"/>
    <w:rsid w:val="001360EE"/>
    <w:rsid w:val="00136335"/>
    <w:rsid w:val="001367F7"/>
    <w:rsid w:val="00136E4E"/>
    <w:rsid w:val="00137ED2"/>
    <w:rsid w:val="00143157"/>
    <w:rsid w:val="0014340F"/>
    <w:rsid w:val="001443E8"/>
    <w:rsid w:val="00144D93"/>
    <w:rsid w:val="001450FA"/>
    <w:rsid w:val="001452B3"/>
    <w:rsid w:val="001452DA"/>
    <w:rsid w:val="00145EB2"/>
    <w:rsid w:val="001463F1"/>
    <w:rsid w:val="00146E42"/>
    <w:rsid w:val="00151228"/>
    <w:rsid w:val="00151252"/>
    <w:rsid w:val="001524B7"/>
    <w:rsid w:val="001530FC"/>
    <w:rsid w:val="001536D6"/>
    <w:rsid w:val="001578B9"/>
    <w:rsid w:val="00161DF9"/>
    <w:rsid w:val="001622BB"/>
    <w:rsid w:val="00165424"/>
    <w:rsid w:val="00167F61"/>
    <w:rsid w:val="001721A9"/>
    <w:rsid w:val="0017547E"/>
    <w:rsid w:val="001768F2"/>
    <w:rsid w:val="00177782"/>
    <w:rsid w:val="00180D05"/>
    <w:rsid w:val="00181FD4"/>
    <w:rsid w:val="0018209B"/>
    <w:rsid w:val="0018258A"/>
    <w:rsid w:val="001832B2"/>
    <w:rsid w:val="00183C6C"/>
    <w:rsid w:val="0018570B"/>
    <w:rsid w:val="00185845"/>
    <w:rsid w:val="001867B4"/>
    <w:rsid w:val="00187608"/>
    <w:rsid w:val="00187E1A"/>
    <w:rsid w:val="00190594"/>
    <w:rsid w:val="0019288D"/>
    <w:rsid w:val="00194D3F"/>
    <w:rsid w:val="00196D09"/>
    <w:rsid w:val="00197995"/>
    <w:rsid w:val="001A1A7A"/>
    <w:rsid w:val="001A2CFE"/>
    <w:rsid w:val="001B0F9C"/>
    <w:rsid w:val="001B1654"/>
    <w:rsid w:val="001B2F06"/>
    <w:rsid w:val="001B75A0"/>
    <w:rsid w:val="001B7A32"/>
    <w:rsid w:val="001C0FD9"/>
    <w:rsid w:val="001C1617"/>
    <w:rsid w:val="001C2A75"/>
    <w:rsid w:val="001C3F38"/>
    <w:rsid w:val="001C4D51"/>
    <w:rsid w:val="001C4E46"/>
    <w:rsid w:val="001C6142"/>
    <w:rsid w:val="001C63E7"/>
    <w:rsid w:val="001D1183"/>
    <w:rsid w:val="001D6C63"/>
    <w:rsid w:val="001D7784"/>
    <w:rsid w:val="001D7CE1"/>
    <w:rsid w:val="001E2B0F"/>
    <w:rsid w:val="001E366B"/>
    <w:rsid w:val="001E4869"/>
    <w:rsid w:val="001E4D0D"/>
    <w:rsid w:val="001E4F2E"/>
    <w:rsid w:val="001E7E73"/>
    <w:rsid w:val="001E7F48"/>
    <w:rsid w:val="001F24C1"/>
    <w:rsid w:val="001F3687"/>
    <w:rsid w:val="001F62EB"/>
    <w:rsid w:val="001F6F13"/>
    <w:rsid w:val="002019E4"/>
    <w:rsid w:val="00203302"/>
    <w:rsid w:val="002046B7"/>
    <w:rsid w:val="00206FB3"/>
    <w:rsid w:val="002076B5"/>
    <w:rsid w:val="00211418"/>
    <w:rsid w:val="00213E7B"/>
    <w:rsid w:val="00214A05"/>
    <w:rsid w:val="002153C5"/>
    <w:rsid w:val="00216C39"/>
    <w:rsid w:val="00221AB4"/>
    <w:rsid w:val="00222E07"/>
    <w:rsid w:val="00223E53"/>
    <w:rsid w:val="002241C6"/>
    <w:rsid w:val="00226C24"/>
    <w:rsid w:val="00230031"/>
    <w:rsid w:val="0023246B"/>
    <w:rsid w:val="00234033"/>
    <w:rsid w:val="002404FF"/>
    <w:rsid w:val="00242FEC"/>
    <w:rsid w:val="002437A6"/>
    <w:rsid w:val="002439DC"/>
    <w:rsid w:val="002469B4"/>
    <w:rsid w:val="00252D40"/>
    <w:rsid w:val="00252E8C"/>
    <w:rsid w:val="00253348"/>
    <w:rsid w:val="002546F3"/>
    <w:rsid w:val="002629FB"/>
    <w:rsid w:val="0027264B"/>
    <w:rsid w:val="0027369E"/>
    <w:rsid w:val="00274D39"/>
    <w:rsid w:val="00275F9D"/>
    <w:rsid w:val="00276CA5"/>
    <w:rsid w:val="00277FBB"/>
    <w:rsid w:val="002823F0"/>
    <w:rsid w:val="00283DE7"/>
    <w:rsid w:val="002868FF"/>
    <w:rsid w:val="00287371"/>
    <w:rsid w:val="00290A50"/>
    <w:rsid w:val="00290E46"/>
    <w:rsid w:val="00292272"/>
    <w:rsid w:val="002926CB"/>
    <w:rsid w:val="00293F1E"/>
    <w:rsid w:val="002943FA"/>
    <w:rsid w:val="0029450A"/>
    <w:rsid w:val="00295159"/>
    <w:rsid w:val="00296A61"/>
    <w:rsid w:val="002A3C49"/>
    <w:rsid w:val="002A69C6"/>
    <w:rsid w:val="002A6D38"/>
    <w:rsid w:val="002A7606"/>
    <w:rsid w:val="002A7726"/>
    <w:rsid w:val="002B6973"/>
    <w:rsid w:val="002B78CE"/>
    <w:rsid w:val="002C0E53"/>
    <w:rsid w:val="002C1C99"/>
    <w:rsid w:val="002C1EA1"/>
    <w:rsid w:val="002C274D"/>
    <w:rsid w:val="002C73A4"/>
    <w:rsid w:val="002C78B1"/>
    <w:rsid w:val="002C7BC1"/>
    <w:rsid w:val="002D072F"/>
    <w:rsid w:val="002D14DE"/>
    <w:rsid w:val="002D4C53"/>
    <w:rsid w:val="002D590B"/>
    <w:rsid w:val="002D5B23"/>
    <w:rsid w:val="002D5E81"/>
    <w:rsid w:val="002D6CC2"/>
    <w:rsid w:val="002E0391"/>
    <w:rsid w:val="002E085C"/>
    <w:rsid w:val="002E1CB7"/>
    <w:rsid w:val="002E440E"/>
    <w:rsid w:val="002E4F01"/>
    <w:rsid w:val="002E5242"/>
    <w:rsid w:val="002E5842"/>
    <w:rsid w:val="002E5906"/>
    <w:rsid w:val="002E77A7"/>
    <w:rsid w:val="002E7882"/>
    <w:rsid w:val="002F1FE6"/>
    <w:rsid w:val="002F350E"/>
    <w:rsid w:val="002F5A06"/>
    <w:rsid w:val="002F6AFD"/>
    <w:rsid w:val="00301F60"/>
    <w:rsid w:val="00303927"/>
    <w:rsid w:val="00304878"/>
    <w:rsid w:val="003075BE"/>
    <w:rsid w:val="0031229C"/>
    <w:rsid w:val="003130EB"/>
    <w:rsid w:val="003137D4"/>
    <w:rsid w:val="00316142"/>
    <w:rsid w:val="00316C1C"/>
    <w:rsid w:val="0032219E"/>
    <w:rsid w:val="003224A3"/>
    <w:rsid w:val="00323A93"/>
    <w:rsid w:val="00325C90"/>
    <w:rsid w:val="00330175"/>
    <w:rsid w:val="003347E2"/>
    <w:rsid w:val="00337B25"/>
    <w:rsid w:val="0034085B"/>
    <w:rsid w:val="003408FE"/>
    <w:rsid w:val="00341AE6"/>
    <w:rsid w:val="003429B8"/>
    <w:rsid w:val="003451EF"/>
    <w:rsid w:val="003459DD"/>
    <w:rsid w:val="00346AEA"/>
    <w:rsid w:val="00347D78"/>
    <w:rsid w:val="003547FE"/>
    <w:rsid w:val="003551F7"/>
    <w:rsid w:val="003555D0"/>
    <w:rsid w:val="003557EC"/>
    <w:rsid w:val="00364C9B"/>
    <w:rsid w:val="00365FC2"/>
    <w:rsid w:val="003660DE"/>
    <w:rsid w:val="00367D99"/>
    <w:rsid w:val="00373720"/>
    <w:rsid w:val="003738F8"/>
    <w:rsid w:val="00374C4F"/>
    <w:rsid w:val="00375F69"/>
    <w:rsid w:val="00377D58"/>
    <w:rsid w:val="00381F71"/>
    <w:rsid w:val="00385259"/>
    <w:rsid w:val="0038526F"/>
    <w:rsid w:val="00385297"/>
    <w:rsid w:val="00386786"/>
    <w:rsid w:val="00386B7B"/>
    <w:rsid w:val="00390DD1"/>
    <w:rsid w:val="003912AB"/>
    <w:rsid w:val="0039313D"/>
    <w:rsid w:val="00394EEB"/>
    <w:rsid w:val="003961B8"/>
    <w:rsid w:val="003968A0"/>
    <w:rsid w:val="003A2263"/>
    <w:rsid w:val="003A2293"/>
    <w:rsid w:val="003A3704"/>
    <w:rsid w:val="003A44EA"/>
    <w:rsid w:val="003A71E5"/>
    <w:rsid w:val="003B55F7"/>
    <w:rsid w:val="003B59D8"/>
    <w:rsid w:val="003B7EAA"/>
    <w:rsid w:val="003C13E7"/>
    <w:rsid w:val="003C51DD"/>
    <w:rsid w:val="003C5567"/>
    <w:rsid w:val="003D0249"/>
    <w:rsid w:val="003D1C38"/>
    <w:rsid w:val="003D35E7"/>
    <w:rsid w:val="003D4B2F"/>
    <w:rsid w:val="003D503D"/>
    <w:rsid w:val="003D6A2F"/>
    <w:rsid w:val="003E1444"/>
    <w:rsid w:val="003E184E"/>
    <w:rsid w:val="003E2AD7"/>
    <w:rsid w:val="003E78AA"/>
    <w:rsid w:val="003E7D6F"/>
    <w:rsid w:val="003F0E23"/>
    <w:rsid w:val="003F1C5B"/>
    <w:rsid w:val="003F41FD"/>
    <w:rsid w:val="003F5762"/>
    <w:rsid w:val="003F6B42"/>
    <w:rsid w:val="003F7A14"/>
    <w:rsid w:val="004026B0"/>
    <w:rsid w:val="00404911"/>
    <w:rsid w:val="00405B91"/>
    <w:rsid w:val="00405D52"/>
    <w:rsid w:val="00406F28"/>
    <w:rsid w:val="00407C89"/>
    <w:rsid w:val="00412EA7"/>
    <w:rsid w:val="00412F01"/>
    <w:rsid w:val="0041304F"/>
    <w:rsid w:val="004135DD"/>
    <w:rsid w:val="004136FB"/>
    <w:rsid w:val="00414F5F"/>
    <w:rsid w:val="004158AD"/>
    <w:rsid w:val="0041596F"/>
    <w:rsid w:val="00415B46"/>
    <w:rsid w:val="00416583"/>
    <w:rsid w:val="0041745D"/>
    <w:rsid w:val="0042170A"/>
    <w:rsid w:val="00422093"/>
    <w:rsid w:val="00424A22"/>
    <w:rsid w:val="00425898"/>
    <w:rsid w:val="00426361"/>
    <w:rsid w:val="004322B0"/>
    <w:rsid w:val="00447E36"/>
    <w:rsid w:val="00450DFA"/>
    <w:rsid w:val="00450FBA"/>
    <w:rsid w:val="00452E91"/>
    <w:rsid w:val="00455AA0"/>
    <w:rsid w:val="004563CB"/>
    <w:rsid w:val="00457609"/>
    <w:rsid w:val="00460D41"/>
    <w:rsid w:val="004622DF"/>
    <w:rsid w:val="00463D25"/>
    <w:rsid w:val="004658D1"/>
    <w:rsid w:val="004664F5"/>
    <w:rsid w:val="00470619"/>
    <w:rsid w:val="004739F6"/>
    <w:rsid w:val="00474AFD"/>
    <w:rsid w:val="00475933"/>
    <w:rsid w:val="00476AAA"/>
    <w:rsid w:val="0047700D"/>
    <w:rsid w:val="00480E48"/>
    <w:rsid w:val="004872E5"/>
    <w:rsid w:val="004876A1"/>
    <w:rsid w:val="00487ECA"/>
    <w:rsid w:val="00490A7E"/>
    <w:rsid w:val="00490A9F"/>
    <w:rsid w:val="00493F80"/>
    <w:rsid w:val="004958B2"/>
    <w:rsid w:val="00496641"/>
    <w:rsid w:val="004A01E4"/>
    <w:rsid w:val="004A1577"/>
    <w:rsid w:val="004A1C87"/>
    <w:rsid w:val="004A40D4"/>
    <w:rsid w:val="004A4B7F"/>
    <w:rsid w:val="004B088C"/>
    <w:rsid w:val="004B09D2"/>
    <w:rsid w:val="004B1724"/>
    <w:rsid w:val="004B7CB5"/>
    <w:rsid w:val="004C2902"/>
    <w:rsid w:val="004C6236"/>
    <w:rsid w:val="004C6AAB"/>
    <w:rsid w:val="004C7C32"/>
    <w:rsid w:val="004D0120"/>
    <w:rsid w:val="004D0EBA"/>
    <w:rsid w:val="004D3A89"/>
    <w:rsid w:val="004D4B11"/>
    <w:rsid w:val="004E1B28"/>
    <w:rsid w:val="004E72B8"/>
    <w:rsid w:val="004E72C1"/>
    <w:rsid w:val="004F1B1F"/>
    <w:rsid w:val="004F3F37"/>
    <w:rsid w:val="004F4029"/>
    <w:rsid w:val="004F41EA"/>
    <w:rsid w:val="004F471B"/>
    <w:rsid w:val="004F5444"/>
    <w:rsid w:val="004F5472"/>
    <w:rsid w:val="004F5EF6"/>
    <w:rsid w:val="004F60C5"/>
    <w:rsid w:val="004F6C56"/>
    <w:rsid w:val="004F6FE7"/>
    <w:rsid w:val="00500D54"/>
    <w:rsid w:val="005013D0"/>
    <w:rsid w:val="00503F78"/>
    <w:rsid w:val="00504011"/>
    <w:rsid w:val="00504D56"/>
    <w:rsid w:val="00506470"/>
    <w:rsid w:val="00506750"/>
    <w:rsid w:val="0051167A"/>
    <w:rsid w:val="00511799"/>
    <w:rsid w:val="00511A3D"/>
    <w:rsid w:val="00511F83"/>
    <w:rsid w:val="0051368B"/>
    <w:rsid w:val="005139A5"/>
    <w:rsid w:val="00513C42"/>
    <w:rsid w:val="00514244"/>
    <w:rsid w:val="0052129C"/>
    <w:rsid w:val="00524146"/>
    <w:rsid w:val="00533EED"/>
    <w:rsid w:val="005369F2"/>
    <w:rsid w:val="00536D07"/>
    <w:rsid w:val="005370AF"/>
    <w:rsid w:val="00537ED2"/>
    <w:rsid w:val="00545A3A"/>
    <w:rsid w:val="00547427"/>
    <w:rsid w:val="0055527E"/>
    <w:rsid w:val="005565E7"/>
    <w:rsid w:val="005575C8"/>
    <w:rsid w:val="00557C2C"/>
    <w:rsid w:val="00560678"/>
    <w:rsid w:val="0056194F"/>
    <w:rsid w:val="005631AC"/>
    <w:rsid w:val="0057018C"/>
    <w:rsid w:val="00573601"/>
    <w:rsid w:val="00574943"/>
    <w:rsid w:val="00576D06"/>
    <w:rsid w:val="00576FFF"/>
    <w:rsid w:val="005817E0"/>
    <w:rsid w:val="005819A4"/>
    <w:rsid w:val="0058310A"/>
    <w:rsid w:val="00583DAF"/>
    <w:rsid w:val="005849AE"/>
    <w:rsid w:val="00584A06"/>
    <w:rsid w:val="00584C5C"/>
    <w:rsid w:val="005859C5"/>
    <w:rsid w:val="00585F99"/>
    <w:rsid w:val="00586A03"/>
    <w:rsid w:val="005901AE"/>
    <w:rsid w:val="00590B37"/>
    <w:rsid w:val="00590DBB"/>
    <w:rsid w:val="00590EAC"/>
    <w:rsid w:val="00592907"/>
    <w:rsid w:val="00594D0D"/>
    <w:rsid w:val="00594E26"/>
    <w:rsid w:val="0059714C"/>
    <w:rsid w:val="005A1A2F"/>
    <w:rsid w:val="005A305D"/>
    <w:rsid w:val="005A5DB7"/>
    <w:rsid w:val="005A7072"/>
    <w:rsid w:val="005B5D1B"/>
    <w:rsid w:val="005B678C"/>
    <w:rsid w:val="005C1B2E"/>
    <w:rsid w:val="005C27FA"/>
    <w:rsid w:val="005C2A54"/>
    <w:rsid w:val="005C31D1"/>
    <w:rsid w:val="005C5EA9"/>
    <w:rsid w:val="005C7416"/>
    <w:rsid w:val="005C7C24"/>
    <w:rsid w:val="005C7FD9"/>
    <w:rsid w:val="005D21D0"/>
    <w:rsid w:val="005D2AF3"/>
    <w:rsid w:val="005D2C8F"/>
    <w:rsid w:val="005D7417"/>
    <w:rsid w:val="005E08A3"/>
    <w:rsid w:val="005E08B3"/>
    <w:rsid w:val="005E26E6"/>
    <w:rsid w:val="005E7632"/>
    <w:rsid w:val="005E7C0C"/>
    <w:rsid w:val="005F5A06"/>
    <w:rsid w:val="0060222F"/>
    <w:rsid w:val="0060270A"/>
    <w:rsid w:val="006033D8"/>
    <w:rsid w:val="00605076"/>
    <w:rsid w:val="006114D0"/>
    <w:rsid w:val="00613247"/>
    <w:rsid w:val="006137CE"/>
    <w:rsid w:val="006139C4"/>
    <w:rsid w:val="00614D60"/>
    <w:rsid w:val="00615CA7"/>
    <w:rsid w:val="006201C6"/>
    <w:rsid w:val="00620D80"/>
    <w:rsid w:val="0062149B"/>
    <w:rsid w:val="00626AC3"/>
    <w:rsid w:val="00626E2C"/>
    <w:rsid w:val="00630EBF"/>
    <w:rsid w:val="006318B7"/>
    <w:rsid w:val="00631E5C"/>
    <w:rsid w:val="006344E6"/>
    <w:rsid w:val="0063681B"/>
    <w:rsid w:val="00637E4B"/>
    <w:rsid w:val="00640673"/>
    <w:rsid w:val="00640688"/>
    <w:rsid w:val="00640774"/>
    <w:rsid w:val="00642305"/>
    <w:rsid w:val="00646867"/>
    <w:rsid w:val="00646B08"/>
    <w:rsid w:val="00647623"/>
    <w:rsid w:val="00652FBF"/>
    <w:rsid w:val="0065347C"/>
    <w:rsid w:val="00654867"/>
    <w:rsid w:val="0065487F"/>
    <w:rsid w:val="00660A46"/>
    <w:rsid w:val="006637DB"/>
    <w:rsid w:val="00665AAD"/>
    <w:rsid w:val="00666ADE"/>
    <w:rsid w:val="00671B66"/>
    <w:rsid w:val="00674F45"/>
    <w:rsid w:val="00675FD0"/>
    <w:rsid w:val="0067636F"/>
    <w:rsid w:val="00676E1A"/>
    <w:rsid w:val="006801B4"/>
    <w:rsid w:val="00681DDD"/>
    <w:rsid w:val="0068313C"/>
    <w:rsid w:val="0068337A"/>
    <w:rsid w:val="00685F8F"/>
    <w:rsid w:val="00686122"/>
    <w:rsid w:val="00686291"/>
    <w:rsid w:val="00690D43"/>
    <w:rsid w:val="006910F1"/>
    <w:rsid w:val="00692ACC"/>
    <w:rsid w:val="006A08B6"/>
    <w:rsid w:val="006A1B5C"/>
    <w:rsid w:val="006A1C57"/>
    <w:rsid w:val="006A342D"/>
    <w:rsid w:val="006A3791"/>
    <w:rsid w:val="006A37A9"/>
    <w:rsid w:val="006A4E21"/>
    <w:rsid w:val="006A71A5"/>
    <w:rsid w:val="006A7243"/>
    <w:rsid w:val="006B006F"/>
    <w:rsid w:val="006B03E3"/>
    <w:rsid w:val="006B0C51"/>
    <w:rsid w:val="006B1062"/>
    <w:rsid w:val="006B634F"/>
    <w:rsid w:val="006B66AF"/>
    <w:rsid w:val="006B72DF"/>
    <w:rsid w:val="006C15B5"/>
    <w:rsid w:val="006C3195"/>
    <w:rsid w:val="006C3408"/>
    <w:rsid w:val="006C639E"/>
    <w:rsid w:val="006D054A"/>
    <w:rsid w:val="006D2871"/>
    <w:rsid w:val="006D3FF0"/>
    <w:rsid w:val="006D5D5C"/>
    <w:rsid w:val="006D6523"/>
    <w:rsid w:val="006D75A0"/>
    <w:rsid w:val="006D7A1E"/>
    <w:rsid w:val="006E1BCB"/>
    <w:rsid w:val="006E2530"/>
    <w:rsid w:val="006E41CB"/>
    <w:rsid w:val="006E6F88"/>
    <w:rsid w:val="006E71AF"/>
    <w:rsid w:val="006F3359"/>
    <w:rsid w:val="006F5118"/>
    <w:rsid w:val="006F6112"/>
    <w:rsid w:val="006F66BE"/>
    <w:rsid w:val="006F749E"/>
    <w:rsid w:val="00701314"/>
    <w:rsid w:val="00703FD0"/>
    <w:rsid w:val="00705CBE"/>
    <w:rsid w:val="007116A4"/>
    <w:rsid w:val="00711885"/>
    <w:rsid w:val="00712C68"/>
    <w:rsid w:val="0071326A"/>
    <w:rsid w:val="00715162"/>
    <w:rsid w:val="007166BC"/>
    <w:rsid w:val="0072424F"/>
    <w:rsid w:val="0072455F"/>
    <w:rsid w:val="0072532E"/>
    <w:rsid w:val="00734485"/>
    <w:rsid w:val="0073713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D42"/>
    <w:rsid w:val="00762C0B"/>
    <w:rsid w:val="007668A0"/>
    <w:rsid w:val="0077207A"/>
    <w:rsid w:val="007736E8"/>
    <w:rsid w:val="00775E64"/>
    <w:rsid w:val="007764A4"/>
    <w:rsid w:val="00776626"/>
    <w:rsid w:val="00780115"/>
    <w:rsid w:val="0078269D"/>
    <w:rsid w:val="007843FD"/>
    <w:rsid w:val="00785A2C"/>
    <w:rsid w:val="00787102"/>
    <w:rsid w:val="0078781D"/>
    <w:rsid w:val="00790EB1"/>
    <w:rsid w:val="007910A2"/>
    <w:rsid w:val="00791CD7"/>
    <w:rsid w:val="007923C8"/>
    <w:rsid w:val="007926B2"/>
    <w:rsid w:val="00793FC6"/>
    <w:rsid w:val="007942DF"/>
    <w:rsid w:val="007948B2"/>
    <w:rsid w:val="00794A2B"/>
    <w:rsid w:val="00794F8F"/>
    <w:rsid w:val="00795A93"/>
    <w:rsid w:val="0079612B"/>
    <w:rsid w:val="007978EF"/>
    <w:rsid w:val="00797D7D"/>
    <w:rsid w:val="007A03D2"/>
    <w:rsid w:val="007A064E"/>
    <w:rsid w:val="007A0EE3"/>
    <w:rsid w:val="007A0F37"/>
    <w:rsid w:val="007A19C7"/>
    <w:rsid w:val="007A28E7"/>
    <w:rsid w:val="007A2AF0"/>
    <w:rsid w:val="007A3452"/>
    <w:rsid w:val="007A3850"/>
    <w:rsid w:val="007A46F4"/>
    <w:rsid w:val="007A4780"/>
    <w:rsid w:val="007A4E78"/>
    <w:rsid w:val="007A607B"/>
    <w:rsid w:val="007A6710"/>
    <w:rsid w:val="007B080A"/>
    <w:rsid w:val="007B1ABC"/>
    <w:rsid w:val="007B1CE0"/>
    <w:rsid w:val="007B2A39"/>
    <w:rsid w:val="007B3F8E"/>
    <w:rsid w:val="007B44F8"/>
    <w:rsid w:val="007B48A3"/>
    <w:rsid w:val="007C1265"/>
    <w:rsid w:val="007C1AD6"/>
    <w:rsid w:val="007C32DB"/>
    <w:rsid w:val="007D20A4"/>
    <w:rsid w:val="007D21C1"/>
    <w:rsid w:val="007D37A7"/>
    <w:rsid w:val="007D4487"/>
    <w:rsid w:val="007D47E1"/>
    <w:rsid w:val="007D5756"/>
    <w:rsid w:val="007D62E9"/>
    <w:rsid w:val="007D797F"/>
    <w:rsid w:val="007E0069"/>
    <w:rsid w:val="007E0343"/>
    <w:rsid w:val="007E0A29"/>
    <w:rsid w:val="007E0CA3"/>
    <w:rsid w:val="007E0F68"/>
    <w:rsid w:val="007E1A91"/>
    <w:rsid w:val="007E47CC"/>
    <w:rsid w:val="007E48DF"/>
    <w:rsid w:val="007E4CC0"/>
    <w:rsid w:val="007E4E01"/>
    <w:rsid w:val="007F3B5D"/>
    <w:rsid w:val="007F48C9"/>
    <w:rsid w:val="007F4CCC"/>
    <w:rsid w:val="007F563B"/>
    <w:rsid w:val="007F56C8"/>
    <w:rsid w:val="007F6490"/>
    <w:rsid w:val="007F6A05"/>
    <w:rsid w:val="007F6ECC"/>
    <w:rsid w:val="007F79F2"/>
    <w:rsid w:val="00800D09"/>
    <w:rsid w:val="008024F7"/>
    <w:rsid w:val="008029B3"/>
    <w:rsid w:val="00804719"/>
    <w:rsid w:val="008079A2"/>
    <w:rsid w:val="00813EE4"/>
    <w:rsid w:val="00814BB7"/>
    <w:rsid w:val="00815CF4"/>
    <w:rsid w:val="008161AB"/>
    <w:rsid w:val="00816D18"/>
    <w:rsid w:val="00817985"/>
    <w:rsid w:val="00817C5A"/>
    <w:rsid w:val="0082380D"/>
    <w:rsid w:val="00824F1A"/>
    <w:rsid w:val="00824FA5"/>
    <w:rsid w:val="00825600"/>
    <w:rsid w:val="0082587A"/>
    <w:rsid w:val="008263C8"/>
    <w:rsid w:val="00826B6C"/>
    <w:rsid w:val="0083032A"/>
    <w:rsid w:val="0083059B"/>
    <w:rsid w:val="00830F43"/>
    <w:rsid w:val="00830FBE"/>
    <w:rsid w:val="0083238B"/>
    <w:rsid w:val="0083491C"/>
    <w:rsid w:val="0083526C"/>
    <w:rsid w:val="0084061A"/>
    <w:rsid w:val="00840BCA"/>
    <w:rsid w:val="008413E8"/>
    <w:rsid w:val="00841870"/>
    <w:rsid w:val="00842E54"/>
    <w:rsid w:val="00846B80"/>
    <w:rsid w:val="00847A67"/>
    <w:rsid w:val="00847F78"/>
    <w:rsid w:val="008507B4"/>
    <w:rsid w:val="008535C6"/>
    <w:rsid w:val="0085439A"/>
    <w:rsid w:val="00854CDF"/>
    <w:rsid w:val="008550A4"/>
    <w:rsid w:val="00855996"/>
    <w:rsid w:val="0086307C"/>
    <w:rsid w:val="00865149"/>
    <w:rsid w:val="0086608B"/>
    <w:rsid w:val="00873B08"/>
    <w:rsid w:val="00873C07"/>
    <w:rsid w:val="00876E86"/>
    <w:rsid w:val="00880B61"/>
    <w:rsid w:val="008818E0"/>
    <w:rsid w:val="00884240"/>
    <w:rsid w:val="00884695"/>
    <w:rsid w:val="00884930"/>
    <w:rsid w:val="00885D1A"/>
    <w:rsid w:val="00885FF7"/>
    <w:rsid w:val="00886800"/>
    <w:rsid w:val="00890E06"/>
    <w:rsid w:val="0089177F"/>
    <w:rsid w:val="008921FC"/>
    <w:rsid w:val="00893C8D"/>
    <w:rsid w:val="00897232"/>
    <w:rsid w:val="008A0717"/>
    <w:rsid w:val="008A0DBF"/>
    <w:rsid w:val="008A1330"/>
    <w:rsid w:val="008A20E6"/>
    <w:rsid w:val="008A27D4"/>
    <w:rsid w:val="008A52E3"/>
    <w:rsid w:val="008A5933"/>
    <w:rsid w:val="008A7F82"/>
    <w:rsid w:val="008B1A65"/>
    <w:rsid w:val="008B35B9"/>
    <w:rsid w:val="008B3976"/>
    <w:rsid w:val="008B57FF"/>
    <w:rsid w:val="008B610F"/>
    <w:rsid w:val="008B71BA"/>
    <w:rsid w:val="008B7F2B"/>
    <w:rsid w:val="008C1940"/>
    <w:rsid w:val="008C22F1"/>
    <w:rsid w:val="008C38B4"/>
    <w:rsid w:val="008C4C82"/>
    <w:rsid w:val="008C7C44"/>
    <w:rsid w:val="008D18FB"/>
    <w:rsid w:val="008D1A95"/>
    <w:rsid w:val="008D3847"/>
    <w:rsid w:val="008D6C1F"/>
    <w:rsid w:val="008D7134"/>
    <w:rsid w:val="008D7269"/>
    <w:rsid w:val="008D76F0"/>
    <w:rsid w:val="008D7AA0"/>
    <w:rsid w:val="008E758B"/>
    <w:rsid w:val="008F3B44"/>
    <w:rsid w:val="008F47E4"/>
    <w:rsid w:val="008F4825"/>
    <w:rsid w:val="008F5204"/>
    <w:rsid w:val="008F5DA6"/>
    <w:rsid w:val="008F72FD"/>
    <w:rsid w:val="008F75EB"/>
    <w:rsid w:val="00900FE0"/>
    <w:rsid w:val="00901DC4"/>
    <w:rsid w:val="00902A42"/>
    <w:rsid w:val="009030C7"/>
    <w:rsid w:val="00903193"/>
    <w:rsid w:val="00904298"/>
    <w:rsid w:val="009049B2"/>
    <w:rsid w:val="009051C5"/>
    <w:rsid w:val="009055CA"/>
    <w:rsid w:val="009060A4"/>
    <w:rsid w:val="00910092"/>
    <w:rsid w:val="00910812"/>
    <w:rsid w:val="00911858"/>
    <w:rsid w:val="00913F3B"/>
    <w:rsid w:val="00922F37"/>
    <w:rsid w:val="0092324A"/>
    <w:rsid w:val="00923291"/>
    <w:rsid w:val="0092656B"/>
    <w:rsid w:val="009267E5"/>
    <w:rsid w:val="00926C03"/>
    <w:rsid w:val="00927B24"/>
    <w:rsid w:val="009307CC"/>
    <w:rsid w:val="00930D4E"/>
    <w:rsid w:val="009311E5"/>
    <w:rsid w:val="00932237"/>
    <w:rsid w:val="00932811"/>
    <w:rsid w:val="00933678"/>
    <w:rsid w:val="0093396E"/>
    <w:rsid w:val="009359F6"/>
    <w:rsid w:val="00935C1E"/>
    <w:rsid w:val="00936B91"/>
    <w:rsid w:val="00936D04"/>
    <w:rsid w:val="00936ED1"/>
    <w:rsid w:val="00936FC3"/>
    <w:rsid w:val="00942348"/>
    <w:rsid w:val="00943E6A"/>
    <w:rsid w:val="00945D4D"/>
    <w:rsid w:val="00954805"/>
    <w:rsid w:val="009568E5"/>
    <w:rsid w:val="00961978"/>
    <w:rsid w:val="0096262B"/>
    <w:rsid w:val="00962C82"/>
    <w:rsid w:val="00962CCB"/>
    <w:rsid w:val="00963740"/>
    <w:rsid w:val="00964D45"/>
    <w:rsid w:val="00964FFE"/>
    <w:rsid w:val="0096550E"/>
    <w:rsid w:val="00971116"/>
    <w:rsid w:val="00972297"/>
    <w:rsid w:val="00972928"/>
    <w:rsid w:val="009745C3"/>
    <w:rsid w:val="009746A8"/>
    <w:rsid w:val="00975FC8"/>
    <w:rsid w:val="00976139"/>
    <w:rsid w:val="009768F0"/>
    <w:rsid w:val="0097699A"/>
    <w:rsid w:val="00980188"/>
    <w:rsid w:val="0098062A"/>
    <w:rsid w:val="00980A7C"/>
    <w:rsid w:val="00984BF8"/>
    <w:rsid w:val="00985EE1"/>
    <w:rsid w:val="009864CE"/>
    <w:rsid w:val="0098733D"/>
    <w:rsid w:val="009873D6"/>
    <w:rsid w:val="00987D02"/>
    <w:rsid w:val="00991A0D"/>
    <w:rsid w:val="009920D5"/>
    <w:rsid w:val="00993583"/>
    <w:rsid w:val="009A0B31"/>
    <w:rsid w:val="009A0BA3"/>
    <w:rsid w:val="009A1E07"/>
    <w:rsid w:val="009A27A7"/>
    <w:rsid w:val="009A2C7E"/>
    <w:rsid w:val="009A4132"/>
    <w:rsid w:val="009A487E"/>
    <w:rsid w:val="009B3300"/>
    <w:rsid w:val="009B4690"/>
    <w:rsid w:val="009C03B6"/>
    <w:rsid w:val="009C05EA"/>
    <w:rsid w:val="009C3ECA"/>
    <w:rsid w:val="009C424D"/>
    <w:rsid w:val="009C4AF5"/>
    <w:rsid w:val="009D0490"/>
    <w:rsid w:val="009D1B1B"/>
    <w:rsid w:val="009D4431"/>
    <w:rsid w:val="009D4E90"/>
    <w:rsid w:val="009D50F5"/>
    <w:rsid w:val="009D7766"/>
    <w:rsid w:val="009D799D"/>
    <w:rsid w:val="009E09AD"/>
    <w:rsid w:val="009E2816"/>
    <w:rsid w:val="009E3084"/>
    <w:rsid w:val="009E350C"/>
    <w:rsid w:val="009E5E1C"/>
    <w:rsid w:val="009E651E"/>
    <w:rsid w:val="009E7C37"/>
    <w:rsid w:val="009F1028"/>
    <w:rsid w:val="009F1A8E"/>
    <w:rsid w:val="00A0131E"/>
    <w:rsid w:val="00A02A92"/>
    <w:rsid w:val="00A0306C"/>
    <w:rsid w:val="00A107C2"/>
    <w:rsid w:val="00A12D29"/>
    <w:rsid w:val="00A13225"/>
    <w:rsid w:val="00A14D47"/>
    <w:rsid w:val="00A2459D"/>
    <w:rsid w:val="00A27C8A"/>
    <w:rsid w:val="00A30833"/>
    <w:rsid w:val="00A30FCE"/>
    <w:rsid w:val="00A31240"/>
    <w:rsid w:val="00A35A47"/>
    <w:rsid w:val="00A36397"/>
    <w:rsid w:val="00A36493"/>
    <w:rsid w:val="00A370B8"/>
    <w:rsid w:val="00A40D31"/>
    <w:rsid w:val="00A42A81"/>
    <w:rsid w:val="00A45380"/>
    <w:rsid w:val="00A45FDB"/>
    <w:rsid w:val="00A460A3"/>
    <w:rsid w:val="00A47A23"/>
    <w:rsid w:val="00A511EA"/>
    <w:rsid w:val="00A549F8"/>
    <w:rsid w:val="00A55FB3"/>
    <w:rsid w:val="00A566BE"/>
    <w:rsid w:val="00A60343"/>
    <w:rsid w:val="00A60F7F"/>
    <w:rsid w:val="00A61B54"/>
    <w:rsid w:val="00A62069"/>
    <w:rsid w:val="00A63158"/>
    <w:rsid w:val="00A659AB"/>
    <w:rsid w:val="00A66B9D"/>
    <w:rsid w:val="00A67123"/>
    <w:rsid w:val="00A6725D"/>
    <w:rsid w:val="00A70C8C"/>
    <w:rsid w:val="00A70D0B"/>
    <w:rsid w:val="00A72501"/>
    <w:rsid w:val="00A74A7B"/>
    <w:rsid w:val="00A7653D"/>
    <w:rsid w:val="00A7671C"/>
    <w:rsid w:val="00A76BC6"/>
    <w:rsid w:val="00A76F84"/>
    <w:rsid w:val="00A842E5"/>
    <w:rsid w:val="00A843E4"/>
    <w:rsid w:val="00A85BFF"/>
    <w:rsid w:val="00A85E14"/>
    <w:rsid w:val="00A9404D"/>
    <w:rsid w:val="00A9529C"/>
    <w:rsid w:val="00A957D7"/>
    <w:rsid w:val="00A97042"/>
    <w:rsid w:val="00A97F54"/>
    <w:rsid w:val="00AA2115"/>
    <w:rsid w:val="00AA2321"/>
    <w:rsid w:val="00AA3527"/>
    <w:rsid w:val="00AA5A4D"/>
    <w:rsid w:val="00AA5D96"/>
    <w:rsid w:val="00AB0C56"/>
    <w:rsid w:val="00AB0CA3"/>
    <w:rsid w:val="00AB12D4"/>
    <w:rsid w:val="00AB4224"/>
    <w:rsid w:val="00AB53B3"/>
    <w:rsid w:val="00AB7135"/>
    <w:rsid w:val="00AB7D4A"/>
    <w:rsid w:val="00AB7E81"/>
    <w:rsid w:val="00AC2D22"/>
    <w:rsid w:val="00AC67FB"/>
    <w:rsid w:val="00AC7199"/>
    <w:rsid w:val="00AC74F6"/>
    <w:rsid w:val="00AD4EDD"/>
    <w:rsid w:val="00AD5E72"/>
    <w:rsid w:val="00AD5F0B"/>
    <w:rsid w:val="00AD6170"/>
    <w:rsid w:val="00AD6756"/>
    <w:rsid w:val="00AD7851"/>
    <w:rsid w:val="00AE0625"/>
    <w:rsid w:val="00AE1F0F"/>
    <w:rsid w:val="00AE29A9"/>
    <w:rsid w:val="00AE4401"/>
    <w:rsid w:val="00AE4F38"/>
    <w:rsid w:val="00AE60D9"/>
    <w:rsid w:val="00AE6D4C"/>
    <w:rsid w:val="00AF1275"/>
    <w:rsid w:val="00AF237B"/>
    <w:rsid w:val="00AF4851"/>
    <w:rsid w:val="00AF4AF9"/>
    <w:rsid w:val="00AF5461"/>
    <w:rsid w:val="00AF7001"/>
    <w:rsid w:val="00AF7C8D"/>
    <w:rsid w:val="00B05B3D"/>
    <w:rsid w:val="00B074C9"/>
    <w:rsid w:val="00B11EF5"/>
    <w:rsid w:val="00B14639"/>
    <w:rsid w:val="00B172DD"/>
    <w:rsid w:val="00B225FD"/>
    <w:rsid w:val="00B2520A"/>
    <w:rsid w:val="00B2531F"/>
    <w:rsid w:val="00B253DC"/>
    <w:rsid w:val="00B25BCD"/>
    <w:rsid w:val="00B26383"/>
    <w:rsid w:val="00B30D7B"/>
    <w:rsid w:val="00B30E4F"/>
    <w:rsid w:val="00B3691B"/>
    <w:rsid w:val="00B37FC0"/>
    <w:rsid w:val="00B41F71"/>
    <w:rsid w:val="00B43703"/>
    <w:rsid w:val="00B43F33"/>
    <w:rsid w:val="00B45A54"/>
    <w:rsid w:val="00B46A8C"/>
    <w:rsid w:val="00B5594C"/>
    <w:rsid w:val="00B55C9C"/>
    <w:rsid w:val="00B61BB9"/>
    <w:rsid w:val="00B63DA4"/>
    <w:rsid w:val="00B66D68"/>
    <w:rsid w:val="00B70099"/>
    <w:rsid w:val="00B70D0C"/>
    <w:rsid w:val="00B71D43"/>
    <w:rsid w:val="00B75654"/>
    <w:rsid w:val="00B75AC8"/>
    <w:rsid w:val="00B82197"/>
    <w:rsid w:val="00B83435"/>
    <w:rsid w:val="00B84364"/>
    <w:rsid w:val="00B844D9"/>
    <w:rsid w:val="00B855D1"/>
    <w:rsid w:val="00B86064"/>
    <w:rsid w:val="00B8687C"/>
    <w:rsid w:val="00B87D60"/>
    <w:rsid w:val="00B9038F"/>
    <w:rsid w:val="00B907F5"/>
    <w:rsid w:val="00B93370"/>
    <w:rsid w:val="00B96942"/>
    <w:rsid w:val="00BA1247"/>
    <w:rsid w:val="00BA1EBD"/>
    <w:rsid w:val="00BA6EB0"/>
    <w:rsid w:val="00BA77EB"/>
    <w:rsid w:val="00BA7B37"/>
    <w:rsid w:val="00BB027F"/>
    <w:rsid w:val="00BB17A2"/>
    <w:rsid w:val="00BB25F8"/>
    <w:rsid w:val="00BB4943"/>
    <w:rsid w:val="00BB5AF3"/>
    <w:rsid w:val="00BB6622"/>
    <w:rsid w:val="00BC00EB"/>
    <w:rsid w:val="00BC0AD6"/>
    <w:rsid w:val="00BC4A15"/>
    <w:rsid w:val="00BC56AE"/>
    <w:rsid w:val="00BC74FC"/>
    <w:rsid w:val="00BD3FB5"/>
    <w:rsid w:val="00BD694A"/>
    <w:rsid w:val="00BD69CB"/>
    <w:rsid w:val="00BE31CF"/>
    <w:rsid w:val="00BF12A2"/>
    <w:rsid w:val="00BF1AE7"/>
    <w:rsid w:val="00BF2BF8"/>
    <w:rsid w:val="00BF4244"/>
    <w:rsid w:val="00BF48EB"/>
    <w:rsid w:val="00BF4E3D"/>
    <w:rsid w:val="00BF7980"/>
    <w:rsid w:val="00C01330"/>
    <w:rsid w:val="00C02123"/>
    <w:rsid w:val="00C03E77"/>
    <w:rsid w:val="00C04843"/>
    <w:rsid w:val="00C05BEE"/>
    <w:rsid w:val="00C0737E"/>
    <w:rsid w:val="00C07BA4"/>
    <w:rsid w:val="00C10F3B"/>
    <w:rsid w:val="00C164A5"/>
    <w:rsid w:val="00C17340"/>
    <w:rsid w:val="00C23547"/>
    <w:rsid w:val="00C23691"/>
    <w:rsid w:val="00C23EED"/>
    <w:rsid w:val="00C25903"/>
    <w:rsid w:val="00C26977"/>
    <w:rsid w:val="00C27867"/>
    <w:rsid w:val="00C31E9E"/>
    <w:rsid w:val="00C31EED"/>
    <w:rsid w:val="00C3557C"/>
    <w:rsid w:val="00C36F13"/>
    <w:rsid w:val="00C37D12"/>
    <w:rsid w:val="00C40D97"/>
    <w:rsid w:val="00C44145"/>
    <w:rsid w:val="00C445B1"/>
    <w:rsid w:val="00C44D2D"/>
    <w:rsid w:val="00C465EF"/>
    <w:rsid w:val="00C477D5"/>
    <w:rsid w:val="00C51CC4"/>
    <w:rsid w:val="00C5228F"/>
    <w:rsid w:val="00C5242C"/>
    <w:rsid w:val="00C53FD0"/>
    <w:rsid w:val="00C54F09"/>
    <w:rsid w:val="00C55D2F"/>
    <w:rsid w:val="00C56020"/>
    <w:rsid w:val="00C5629F"/>
    <w:rsid w:val="00C605C8"/>
    <w:rsid w:val="00C642E2"/>
    <w:rsid w:val="00C6521E"/>
    <w:rsid w:val="00C6527D"/>
    <w:rsid w:val="00C66554"/>
    <w:rsid w:val="00C66907"/>
    <w:rsid w:val="00C66F72"/>
    <w:rsid w:val="00C674ED"/>
    <w:rsid w:val="00C712BB"/>
    <w:rsid w:val="00C72386"/>
    <w:rsid w:val="00C73322"/>
    <w:rsid w:val="00C741E1"/>
    <w:rsid w:val="00C746DF"/>
    <w:rsid w:val="00C74E21"/>
    <w:rsid w:val="00C75D88"/>
    <w:rsid w:val="00C7751B"/>
    <w:rsid w:val="00C82002"/>
    <w:rsid w:val="00C83E2C"/>
    <w:rsid w:val="00C84C08"/>
    <w:rsid w:val="00C8735F"/>
    <w:rsid w:val="00C87A5A"/>
    <w:rsid w:val="00C9075E"/>
    <w:rsid w:val="00C9149E"/>
    <w:rsid w:val="00C9270D"/>
    <w:rsid w:val="00C933BD"/>
    <w:rsid w:val="00C936E5"/>
    <w:rsid w:val="00C944B9"/>
    <w:rsid w:val="00C954D5"/>
    <w:rsid w:val="00C959A4"/>
    <w:rsid w:val="00C95B61"/>
    <w:rsid w:val="00C962D4"/>
    <w:rsid w:val="00C968E0"/>
    <w:rsid w:val="00C971BA"/>
    <w:rsid w:val="00C97E3A"/>
    <w:rsid w:val="00CA10E5"/>
    <w:rsid w:val="00CA3AAA"/>
    <w:rsid w:val="00CA5E28"/>
    <w:rsid w:val="00CA64E2"/>
    <w:rsid w:val="00CB1134"/>
    <w:rsid w:val="00CB3F5D"/>
    <w:rsid w:val="00CB4B17"/>
    <w:rsid w:val="00CB4D59"/>
    <w:rsid w:val="00CB755C"/>
    <w:rsid w:val="00CB7FE0"/>
    <w:rsid w:val="00CC009D"/>
    <w:rsid w:val="00CC281B"/>
    <w:rsid w:val="00CC2C22"/>
    <w:rsid w:val="00CC342B"/>
    <w:rsid w:val="00CC3B60"/>
    <w:rsid w:val="00CC3C65"/>
    <w:rsid w:val="00CC41C0"/>
    <w:rsid w:val="00CC41D5"/>
    <w:rsid w:val="00CC49D8"/>
    <w:rsid w:val="00CC4CFC"/>
    <w:rsid w:val="00CC5729"/>
    <w:rsid w:val="00CC6AFF"/>
    <w:rsid w:val="00CC7368"/>
    <w:rsid w:val="00CD57E7"/>
    <w:rsid w:val="00CE0FD8"/>
    <w:rsid w:val="00CE15C2"/>
    <w:rsid w:val="00CE6BEA"/>
    <w:rsid w:val="00CF1593"/>
    <w:rsid w:val="00CF1619"/>
    <w:rsid w:val="00CF2779"/>
    <w:rsid w:val="00CF3A51"/>
    <w:rsid w:val="00CF4712"/>
    <w:rsid w:val="00CF4D8B"/>
    <w:rsid w:val="00CF5752"/>
    <w:rsid w:val="00D009D6"/>
    <w:rsid w:val="00D01A2D"/>
    <w:rsid w:val="00D035C2"/>
    <w:rsid w:val="00D038C1"/>
    <w:rsid w:val="00D03D8D"/>
    <w:rsid w:val="00D05A88"/>
    <w:rsid w:val="00D11A0B"/>
    <w:rsid w:val="00D1265B"/>
    <w:rsid w:val="00D14363"/>
    <w:rsid w:val="00D15FE4"/>
    <w:rsid w:val="00D160AC"/>
    <w:rsid w:val="00D20A08"/>
    <w:rsid w:val="00D2134D"/>
    <w:rsid w:val="00D23ACF"/>
    <w:rsid w:val="00D241F0"/>
    <w:rsid w:val="00D24298"/>
    <w:rsid w:val="00D24C0A"/>
    <w:rsid w:val="00D25322"/>
    <w:rsid w:val="00D25DEE"/>
    <w:rsid w:val="00D26647"/>
    <w:rsid w:val="00D3160E"/>
    <w:rsid w:val="00D337DF"/>
    <w:rsid w:val="00D3402D"/>
    <w:rsid w:val="00D36CDB"/>
    <w:rsid w:val="00D37A7A"/>
    <w:rsid w:val="00D4273B"/>
    <w:rsid w:val="00D427E0"/>
    <w:rsid w:val="00D436CD"/>
    <w:rsid w:val="00D473D0"/>
    <w:rsid w:val="00D56AC3"/>
    <w:rsid w:val="00D57943"/>
    <w:rsid w:val="00D63692"/>
    <w:rsid w:val="00D63C46"/>
    <w:rsid w:val="00D6416D"/>
    <w:rsid w:val="00D659C3"/>
    <w:rsid w:val="00D670F8"/>
    <w:rsid w:val="00D67929"/>
    <w:rsid w:val="00D67C03"/>
    <w:rsid w:val="00D71D28"/>
    <w:rsid w:val="00D726A4"/>
    <w:rsid w:val="00D74776"/>
    <w:rsid w:val="00D74D18"/>
    <w:rsid w:val="00D8125D"/>
    <w:rsid w:val="00D814CE"/>
    <w:rsid w:val="00D821DE"/>
    <w:rsid w:val="00D82558"/>
    <w:rsid w:val="00D82737"/>
    <w:rsid w:val="00D83487"/>
    <w:rsid w:val="00D8362C"/>
    <w:rsid w:val="00D837B5"/>
    <w:rsid w:val="00D84141"/>
    <w:rsid w:val="00D97412"/>
    <w:rsid w:val="00DA0438"/>
    <w:rsid w:val="00DA3750"/>
    <w:rsid w:val="00DA5988"/>
    <w:rsid w:val="00DA779C"/>
    <w:rsid w:val="00DB150E"/>
    <w:rsid w:val="00DB2BAB"/>
    <w:rsid w:val="00DB6A68"/>
    <w:rsid w:val="00DB6C2B"/>
    <w:rsid w:val="00DB72BA"/>
    <w:rsid w:val="00DC12C7"/>
    <w:rsid w:val="00DC2185"/>
    <w:rsid w:val="00DC4420"/>
    <w:rsid w:val="00DC616E"/>
    <w:rsid w:val="00DC61A0"/>
    <w:rsid w:val="00DC6A4F"/>
    <w:rsid w:val="00DC73A4"/>
    <w:rsid w:val="00DD1D9A"/>
    <w:rsid w:val="00DD4B11"/>
    <w:rsid w:val="00DD6009"/>
    <w:rsid w:val="00DD7C11"/>
    <w:rsid w:val="00DE04D1"/>
    <w:rsid w:val="00DE20C3"/>
    <w:rsid w:val="00DE33F2"/>
    <w:rsid w:val="00DE4BF0"/>
    <w:rsid w:val="00DE596A"/>
    <w:rsid w:val="00DE5A5B"/>
    <w:rsid w:val="00DE71BC"/>
    <w:rsid w:val="00DF2297"/>
    <w:rsid w:val="00DF36F4"/>
    <w:rsid w:val="00DF3A75"/>
    <w:rsid w:val="00DF4EB6"/>
    <w:rsid w:val="00DF6459"/>
    <w:rsid w:val="00E0012F"/>
    <w:rsid w:val="00E00A99"/>
    <w:rsid w:val="00E04622"/>
    <w:rsid w:val="00E04684"/>
    <w:rsid w:val="00E05042"/>
    <w:rsid w:val="00E05FF9"/>
    <w:rsid w:val="00E06955"/>
    <w:rsid w:val="00E128DC"/>
    <w:rsid w:val="00E135D0"/>
    <w:rsid w:val="00E15BB8"/>
    <w:rsid w:val="00E2353B"/>
    <w:rsid w:val="00E23A2D"/>
    <w:rsid w:val="00E256B7"/>
    <w:rsid w:val="00E3521C"/>
    <w:rsid w:val="00E35F09"/>
    <w:rsid w:val="00E400E9"/>
    <w:rsid w:val="00E4135A"/>
    <w:rsid w:val="00E41386"/>
    <w:rsid w:val="00E41853"/>
    <w:rsid w:val="00E41A8C"/>
    <w:rsid w:val="00E433BD"/>
    <w:rsid w:val="00E4455A"/>
    <w:rsid w:val="00E4619E"/>
    <w:rsid w:val="00E467E8"/>
    <w:rsid w:val="00E51A00"/>
    <w:rsid w:val="00E52B7E"/>
    <w:rsid w:val="00E56E55"/>
    <w:rsid w:val="00E60E1E"/>
    <w:rsid w:val="00E6141F"/>
    <w:rsid w:val="00E627F1"/>
    <w:rsid w:val="00E62A0B"/>
    <w:rsid w:val="00E63E38"/>
    <w:rsid w:val="00E66D15"/>
    <w:rsid w:val="00E67D04"/>
    <w:rsid w:val="00E67F8B"/>
    <w:rsid w:val="00E702E8"/>
    <w:rsid w:val="00E706FF"/>
    <w:rsid w:val="00E713C2"/>
    <w:rsid w:val="00E714BB"/>
    <w:rsid w:val="00E73204"/>
    <w:rsid w:val="00E73CCE"/>
    <w:rsid w:val="00E761CE"/>
    <w:rsid w:val="00E77765"/>
    <w:rsid w:val="00E802D2"/>
    <w:rsid w:val="00E80CD8"/>
    <w:rsid w:val="00E810E3"/>
    <w:rsid w:val="00E81C98"/>
    <w:rsid w:val="00E82251"/>
    <w:rsid w:val="00E84E65"/>
    <w:rsid w:val="00E85F75"/>
    <w:rsid w:val="00E86E99"/>
    <w:rsid w:val="00E879D5"/>
    <w:rsid w:val="00E916D9"/>
    <w:rsid w:val="00E93DE3"/>
    <w:rsid w:val="00E9431A"/>
    <w:rsid w:val="00E95835"/>
    <w:rsid w:val="00E95FF1"/>
    <w:rsid w:val="00E96020"/>
    <w:rsid w:val="00E96870"/>
    <w:rsid w:val="00EA01C7"/>
    <w:rsid w:val="00EA0A4E"/>
    <w:rsid w:val="00EA0C7C"/>
    <w:rsid w:val="00EA2FDF"/>
    <w:rsid w:val="00EA343B"/>
    <w:rsid w:val="00EA4026"/>
    <w:rsid w:val="00EA4824"/>
    <w:rsid w:val="00EA4B82"/>
    <w:rsid w:val="00EA66A2"/>
    <w:rsid w:val="00EA78C1"/>
    <w:rsid w:val="00EB1A14"/>
    <w:rsid w:val="00EB3909"/>
    <w:rsid w:val="00EB4986"/>
    <w:rsid w:val="00EB62A0"/>
    <w:rsid w:val="00EB655E"/>
    <w:rsid w:val="00EB77A6"/>
    <w:rsid w:val="00EC09CF"/>
    <w:rsid w:val="00EC1564"/>
    <w:rsid w:val="00EC3261"/>
    <w:rsid w:val="00EC37B8"/>
    <w:rsid w:val="00EC4D3F"/>
    <w:rsid w:val="00EC55FF"/>
    <w:rsid w:val="00EC5E23"/>
    <w:rsid w:val="00EC77C7"/>
    <w:rsid w:val="00ED1A52"/>
    <w:rsid w:val="00ED1F42"/>
    <w:rsid w:val="00ED2567"/>
    <w:rsid w:val="00ED32A1"/>
    <w:rsid w:val="00ED399A"/>
    <w:rsid w:val="00ED590C"/>
    <w:rsid w:val="00ED6090"/>
    <w:rsid w:val="00ED6DF1"/>
    <w:rsid w:val="00ED6EBA"/>
    <w:rsid w:val="00ED77BD"/>
    <w:rsid w:val="00EE1725"/>
    <w:rsid w:val="00EE20D6"/>
    <w:rsid w:val="00EE261C"/>
    <w:rsid w:val="00EE2918"/>
    <w:rsid w:val="00EE328C"/>
    <w:rsid w:val="00EE3ADD"/>
    <w:rsid w:val="00EE5EFE"/>
    <w:rsid w:val="00EE640B"/>
    <w:rsid w:val="00EE7163"/>
    <w:rsid w:val="00EE7342"/>
    <w:rsid w:val="00EF2BEC"/>
    <w:rsid w:val="00EF6C7A"/>
    <w:rsid w:val="00EF7C9D"/>
    <w:rsid w:val="00F00DF5"/>
    <w:rsid w:val="00F014A1"/>
    <w:rsid w:val="00F02AC5"/>
    <w:rsid w:val="00F02EAD"/>
    <w:rsid w:val="00F03547"/>
    <w:rsid w:val="00F05B0C"/>
    <w:rsid w:val="00F07B5F"/>
    <w:rsid w:val="00F07D6C"/>
    <w:rsid w:val="00F10555"/>
    <w:rsid w:val="00F12D52"/>
    <w:rsid w:val="00F13D29"/>
    <w:rsid w:val="00F14230"/>
    <w:rsid w:val="00F16B04"/>
    <w:rsid w:val="00F174BF"/>
    <w:rsid w:val="00F17A89"/>
    <w:rsid w:val="00F17C2F"/>
    <w:rsid w:val="00F20A39"/>
    <w:rsid w:val="00F20C81"/>
    <w:rsid w:val="00F223E1"/>
    <w:rsid w:val="00F226E9"/>
    <w:rsid w:val="00F229B7"/>
    <w:rsid w:val="00F22C2E"/>
    <w:rsid w:val="00F22EDC"/>
    <w:rsid w:val="00F261BD"/>
    <w:rsid w:val="00F26579"/>
    <w:rsid w:val="00F30DA0"/>
    <w:rsid w:val="00F35AC0"/>
    <w:rsid w:val="00F36062"/>
    <w:rsid w:val="00F4004F"/>
    <w:rsid w:val="00F4067A"/>
    <w:rsid w:val="00F40697"/>
    <w:rsid w:val="00F45768"/>
    <w:rsid w:val="00F45F3D"/>
    <w:rsid w:val="00F4763F"/>
    <w:rsid w:val="00F47B34"/>
    <w:rsid w:val="00F501FF"/>
    <w:rsid w:val="00F50707"/>
    <w:rsid w:val="00F5097C"/>
    <w:rsid w:val="00F5774A"/>
    <w:rsid w:val="00F57E31"/>
    <w:rsid w:val="00F604B1"/>
    <w:rsid w:val="00F6093B"/>
    <w:rsid w:val="00F60ECD"/>
    <w:rsid w:val="00F61675"/>
    <w:rsid w:val="00F61B4E"/>
    <w:rsid w:val="00F620EB"/>
    <w:rsid w:val="00F62479"/>
    <w:rsid w:val="00F62606"/>
    <w:rsid w:val="00F635C1"/>
    <w:rsid w:val="00F63D0B"/>
    <w:rsid w:val="00F76662"/>
    <w:rsid w:val="00F77F16"/>
    <w:rsid w:val="00F8186F"/>
    <w:rsid w:val="00F81CB5"/>
    <w:rsid w:val="00F824B6"/>
    <w:rsid w:val="00F82590"/>
    <w:rsid w:val="00F83A92"/>
    <w:rsid w:val="00F84C97"/>
    <w:rsid w:val="00F84FC6"/>
    <w:rsid w:val="00F85268"/>
    <w:rsid w:val="00F85DC7"/>
    <w:rsid w:val="00F86493"/>
    <w:rsid w:val="00F864F8"/>
    <w:rsid w:val="00F86DFD"/>
    <w:rsid w:val="00F86F67"/>
    <w:rsid w:val="00F87522"/>
    <w:rsid w:val="00F87E2A"/>
    <w:rsid w:val="00F9033F"/>
    <w:rsid w:val="00F93DE4"/>
    <w:rsid w:val="00F941B3"/>
    <w:rsid w:val="00FA2488"/>
    <w:rsid w:val="00FA6702"/>
    <w:rsid w:val="00FA6A10"/>
    <w:rsid w:val="00FB10A1"/>
    <w:rsid w:val="00FB1BFA"/>
    <w:rsid w:val="00FB1EAF"/>
    <w:rsid w:val="00FB349C"/>
    <w:rsid w:val="00FB3592"/>
    <w:rsid w:val="00FB59D4"/>
    <w:rsid w:val="00FC0B83"/>
    <w:rsid w:val="00FC1BBE"/>
    <w:rsid w:val="00FC35BC"/>
    <w:rsid w:val="00FC3B33"/>
    <w:rsid w:val="00FC4100"/>
    <w:rsid w:val="00FD0ACF"/>
    <w:rsid w:val="00FD0B23"/>
    <w:rsid w:val="00FD0ED0"/>
    <w:rsid w:val="00FD3BC3"/>
    <w:rsid w:val="00FD3BE4"/>
    <w:rsid w:val="00FD4A08"/>
    <w:rsid w:val="00FD5767"/>
    <w:rsid w:val="00FD580A"/>
    <w:rsid w:val="00FE24AC"/>
    <w:rsid w:val="00FE42F9"/>
    <w:rsid w:val="00FE6BA4"/>
    <w:rsid w:val="00FE6C49"/>
    <w:rsid w:val="00FE7E53"/>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94A"/>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hyperlink" Target="https://discovery.ucl.ac.uk/id/eprint/1419217/"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yperlink" Target="https://www.mdpi.com/2076-328X/8/6/54"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am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9797</TotalTime>
  <Pages>42</Pages>
  <Words>18036</Words>
  <Characters>90185</Characters>
  <Application>Microsoft Office Word</Application>
  <DocSecurity>0</DocSecurity>
  <Lines>751</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992</cp:revision>
  <dcterms:created xsi:type="dcterms:W3CDTF">2020-10-15T14:37:00Z</dcterms:created>
  <dcterms:modified xsi:type="dcterms:W3CDTF">2022-02-10T09:27:00Z</dcterms:modified>
</cp:coreProperties>
</file>